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AA3" w:rsidRPr="00456CF1" w:rsidRDefault="00A00ABF" w:rsidP="003C76DC">
      <w:pPr>
        <w:jc w:val="center"/>
        <w:rPr>
          <w:rFonts w:ascii="ＭＳ 明朝" w:eastAsia="ＭＳ 明朝" w:hAnsi="ＭＳ 明朝"/>
          <w:b/>
          <w:bCs/>
          <w:sz w:val="24"/>
          <w:szCs w:val="24"/>
        </w:rPr>
      </w:pPr>
      <w:r w:rsidRPr="00456CF1">
        <w:rPr>
          <w:rFonts w:ascii="ＭＳ 明朝" w:eastAsia="ＭＳ 明朝" w:hAnsi="ＭＳ 明朝" w:hint="eastAsia"/>
          <w:b/>
          <w:bCs/>
          <w:sz w:val="24"/>
          <w:szCs w:val="24"/>
        </w:rPr>
        <w:t>地王事業用地購入希望者募集要領</w:t>
      </w:r>
    </w:p>
    <w:p w:rsidR="00A00ABF" w:rsidRPr="00DE26C8" w:rsidRDefault="00A00ABF">
      <w:pPr>
        <w:rPr>
          <w:rFonts w:ascii="ＭＳ 明朝" w:eastAsia="ＭＳ 明朝" w:hAnsi="ＭＳ 明朝"/>
        </w:rPr>
      </w:pPr>
    </w:p>
    <w:p w:rsidR="00A00ABF" w:rsidRDefault="00A00ABF" w:rsidP="00456CF1">
      <w:pPr>
        <w:ind w:firstLineChars="100" w:firstLine="210"/>
        <w:rPr>
          <w:rFonts w:ascii="ＭＳ 明朝" w:eastAsia="ＭＳ 明朝" w:hAnsi="ＭＳ 明朝"/>
        </w:rPr>
      </w:pPr>
      <w:r w:rsidRPr="00DE26C8">
        <w:rPr>
          <w:rFonts w:ascii="ＭＳ 明朝" w:eastAsia="ＭＳ 明朝" w:hAnsi="ＭＳ 明朝" w:hint="eastAsia"/>
        </w:rPr>
        <w:t>雲南市における</w:t>
      </w:r>
      <w:r w:rsidR="004A386D" w:rsidRPr="00DE26C8">
        <w:rPr>
          <w:rFonts w:ascii="ＭＳ 明朝" w:eastAsia="ＭＳ 明朝" w:hAnsi="ＭＳ 明朝" w:hint="eastAsia"/>
        </w:rPr>
        <w:t>産業経済の発展</w:t>
      </w:r>
      <w:r w:rsidR="004A386D">
        <w:rPr>
          <w:rFonts w:ascii="ＭＳ 明朝" w:eastAsia="ＭＳ 明朝" w:hAnsi="ＭＳ 明朝" w:hint="eastAsia"/>
        </w:rPr>
        <w:t>及び</w:t>
      </w:r>
      <w:r w:rsidRPr="00DE26C8">
        <w:rPr>
          <w:rFonts w:ascii="ＭＳ 明朝" w:eastAsia="ＭＳ 明朝" w:hAnsi="ＭＳ 明朝" w:hint="eastAsia"/>
        </w:rPr>
        <w:t>市民生活の充実を推進するため、下記により地王事業用地の購入希望者を募集します。</w:t>
      </w:r>
    </w:p>
    <w:p w:rsidR="00456CF1" w:rsidRPr="004A386D" w:rsidRDefault="00456CF1" w:rsidP="00456CF1">
      <w:pPr>
        <w:ind w:firstLineChars="100" w:firstLine="210"/>
        <w:rPr>
          <w:rFonts w:ascii="ＭＳ 明朝" w:eastAsia="ＭＳ 明朝" w:hAnsi="ＭＳ 明朝"/>
        </w:rPr>
      </w:pPr>
    </w:p>
    <w:p w:rsidR="00A00ABF" w:rsidRDefault="00A00ABF" w:rsidP="00A00ABF">
      <w:pPr>
        <w:pStyle w:val="aa"/>
        <w:rPr>
          <w:rFonts w:ascii="ＭＳ 明朝" w:eastAsia="ＭＳ 明朝" w:hAnsi="ＭＳ 明朝"/>
        </w:rPr>
      </w:pPr>
      <w:r w:rsidRPr="00DE26C8">
        <w:rPr>
          <w:rFonts w:ascii="ＭＳ 明朝" w:eastAsia="ＭＳ 明朝" w:hAnsi="ＭＳ 明朝" w:hint="eastAsia"/>
        </w:rPr>
        <w:t>記</w:t>
      </w:r>
    </w:p>
    <w:p w:rsidR="00456CF1" w:rsidRPr="00456CF1" w:rsidRDefault="00456CF1" w:rsidP="00456CF1"/>
    <w:p w:rsidR="00A00ABF" w:rsidRPr="00456CF1" w:rsidRDefault="00456CF1" w:rsidP="00A00ABF">
      <w:pPr>
        <w:rPr>
          <w:rFonts w:ascii="ＭＳ 明朝" w:eastAsia="ＭＳ 明朝" w:hAnsi="ＭＳ 明朝"/>
          <w:b/>
          <w:bCs/>
        </w:rPr>
      </w:pPr>
      <w:r w:rsidRPr="00456CF1">
        <w:rPr>
          <w:rFonts w:ascii="ＭＳ 明朝" w:eastAsia="ＭＳ 明朝" w:hAnsi="ＭＳ 明朝" w:hint="eastAsia"/>
          <w:b/>
          <w:bCs/>
        </w:rPr>
        <w:t>１．</w:t>
      </w:r>
      <w:r w:rsidR="00A00ABF" w:rsidRPr="00456CF1">
        <w:rPr>
          <w:rFonts w:ascii="ＭＳ 明朝" w:eastAsia="ＭＳ 明朝" w:hAnsi="ＭＳ 明朝" w:hint="eastAsia"/>
          <w:b/>
          <w:bCs/>
        </w:rPr>
        <w:t>分譲の概要</w:t>
      </w:r>
    </w:p>
    <w:p w:rsidR="00A00ABF" w:rsidRPr="00DE26C8" w:rsidRDefault="00456CF1" w:rsidP="00456CF1">
      <w:pPr>
        <w:jc w:val="left"/>
        <w:rPr>
          <w:rFonts w:ascii="ＭＳ 明朝" w:eastAsia="ＭＳ 明朝" w:hAnsi="ＭＳ 明朝"/>
        </w:rPr>
      </w:pPr>
      <w:r>
        <w:rPr>
          <w:rFonts w:ascii="ＭＳ 明朝" w:eastAsia="ＭＳ 明朝" w:hAnsi="ＭＳ 明朝" w:hint="eastAsia"/>
        </w:rPr>
        <w:t>（１）</w:t>
      </w:r>
      <w:r w:rsidR="00A00ABF" w:rsidRPr="00456CF1">
        <w:rPr>
          <w:rFonts w:ascii="ＭＳ 明朝" w:eastAsia="ＭＳ 明朝" w:hAnsi="ＭＳ 明朝" w:hint="eastAsia"/>
          <w:spacing w:val="157"/>
          <w:kern w:val="0"/>
          <w:fitText w:val="1260" w:id="-512560128"/>
        </w:rPr>
        <w:t>所在</w:t>
      </w:r>
      <w:r w:rsidR="00A00ABF" w:rsidRPr="00456CF1">
        <w:rPr>
          <w:rFonts w:ascii="ＭＳ 明朝" w:eastAsia="ＭＳ 明朝" w:hAnsi="ＭＳ 明朝" w:hint="eastAsia"/>
          <w:spacing w:val="1"/>
          <w:kern w:val="0"/>
          <w:fitText w:val="1260" w:id="-512560128"/>
        </w:rPr>
        <w:t>地</w:t>
      </w:r>
      <w:r w:rsidR="00A00ABF" w:rsidRPr="00DE26C8">
        <w:rPr>
          <w:rFonts w:ascii="ＭＳ 明朝" w:eastAsia="ＭＳ 明朝" w:hAnsi="ＭＳ 明朝" w:hint="eastAsia"/>
        </w:rPr>
        <w:t xml:space="preserve">　島根県雲南市三刀屋町三刀屋</w:t>
      </w:r>
      <w:r w:rsidR="003C76DC">
        <w:rPr>
          <w:rFonts w:ascii="ＭＳ 明朝" w:eastAsia="ＭＳ 明朝" w:hAnsi="ＭＳ 明朝" w:hint="eastAsia"/>
        </w:rPr>
        <w:t>４４番地１</w:t>
      </w:r>
    </w:p>
    <w:p w:rsidR="00A00ABF" w:rsidRPr="00DE26C8" w:rsidRDefault="00456CF1" w:rsidP="00456CF1">
      <w:pPr>
        <w:jc w:val="left"/>
        <w:rPr>
          <w:rFonts w:ascii="ＭＳ 明朝" w:eastAsia="ＭＳ 明朝" w:hAnsi="ＭＳ 明朝"/>
        </w:rPr>
      </w:pPr>
      <w:r>
        <w:rPr>
          <w:rFonts w:ascii="ＭＳ 明朝" w:eastAsia="ＭＳ 明朝" w:hAnsi="ＭＳ 明朝" w:hint="eastAsia"/>
        </w:rPr>
        <w:t>（２）</w:t>
      </w:r>
      <w:r w:rsidR="00A00ABF" w:rsidRPr="00456CF1">
        <w:rPr>
          <w:rFonts w:ascii="ＭＳ 明朝" w:eastAsia="ＭＳ 明朝" w:hAnsi="ＭＳ 明朝" w:hint="eastAsia"/>
          <w:spacing w:val="70"/>
          <w:kern w:val="0"/>
          <w:fitText w:val="1260" w:id="-512560127"/>
        </w:rPr>
        <w:t>事業主</w:t>
      </w:r>
      <w:r w:rsidR="00A00ABF" w:rsidRPr="00456CF1">
        <w:rPr>
          <w:rFonts w:ascii="ＭＳ 明朝" w:eastAsia="ＭＳ 明朝" w:hAnsi="ＭＳ 明朝" w:hint="eastAsia"/>
          <w:kern w:val="0"/>
          <w:fitText w:val="1260" w:id="-512560127"/>
        </w:rPr>
        <w:t>体</w:t>
      </w:r>
      <w:r w:rsidR="00A00ABF" w:rsidRPr="00DE26C8">
        <w:rPr>
          <w:rFonts w:ascii="ＭＳ 明朝" w:eastAsia="ＭＳ 明朝" w:hAnsi="ＭＳ 明朝" w:hint="eastAsia"/>
        </w:rPr>
        <w:t xml:space="preserve">　雲南市土地開発公社</w:t>
      </w:r>
    </w:p>
    <w:p w:rsidR="00A00ABF" w:rsidRPr="00DE26C8" w:rsidRDefault="00456CF1" w:rsidP="00A00ABF">
      <w:pPr>
        <w:rPr>
          <w:rFonts w:ascii="ＭＳ 明朝" w:eastAsia="ＭＳ 明朝" w:hAnsi="ＭＳ 明朝"/>
        </w:rPr>
      </w:pPr>
      <w:r>
        <w:rPr>
          <w:rFonts w:ascii="ＭＳ 明朝" w:eastAsia="ＭＳ 明朝" w:hAnsi="ＭＳ 明朝" w:hint="eastAsia"/>
        </w:rPr>
        <w:t>（３）</w:t>
      </w:r>
      <w:r w:rsidR="00A00ABF" w:rsidRPr="00DE26C8">
        <w:rPr>
          <w:rFonts w:ascii="ＭＳ 明朝" w:eastAsia="ＭＳ 明朝" w:hAnsi="ＭＳ 明朝" w:hint="eastAsia"/>
        </w:rPr>
        <w:t>分譲予定面積</w:t>
      </w:r>
      <w:r w:rsidR="00FD64E8">
        <w:rPr>
          <w:rFonts w:ascii="ＭＳ 明朝" w:eastAsia="ＭＳ 明朝" w:hAnsi="ＭＳ 明朝" w:hint="eastAsia"/>
        </w:rPr>
        <w:t xml:space="preserve">　２，２９７．</w:t>
      </w:r>
      <w:r w:rsidR="00F87D0D">
        <w:rPr>
          <w:rFonts w:ascii="ＭＳ 明朝" w:eastAsia="ＭＳ 明朝" w:hAnsi="ＭＳ 明朝" w:hint="eastAsia"/>
        </w:rPr>
        <w:t>８２</w:t>
      </w:r>
      <w:r w:rsidR="00FD64E8">
        <w:rPr>
          <w:rFonts w:ascii="ＭＳ 明朝" w:eastAsia="ＭＳ 明朝" w:hAnsi="ＭＳ 明朝" w:hint="eastAsia"/>
        </w:rPr>
        <w:t>㎡</w:t>
      </w:r>
      <w:r w:rsidR="00F87D0D">
        <w:rPr>
          <w:rFonts w:ascii="ＭＳ 明朝" w:eastAsia="ＭＳ 明朝" w:hAnsi="ＭＳ 明朝" w:hint="eastAsia"/>
        </w:rPr>
        <w:t>（登記面積　２，２９７㎡、登記地目　雑種地）</w:t>
      </w:r>
      <w:r w:rsidR="00FD64E8">
        <w:rPr>
          <w:rFonts w:ascii="ＭＳ 明朝" w:eastAsia="ＭＳ 明朝" w:hAnsi="ＭＳ 明朝" w:hint="eastAsia"/>
        </w:rPr>
        <w:t xml:space="preserve">　</w:t>
      </w:r>
    </w:p>
    <w:p w:rsidR="00A00ABF" w:rsidRPr="00DE26C8" w:rsidRDefault="00456CF1" w:rsidP="00456CF1">
      <w:pPr>
        <w:jc w:val="left"/>
        <w:rPr>
          <w:rFonts w:ascii="ＭＳ 明朝" w:eastAsia="ＭＳ 明朝" w:hAnsi="ＭＳ 明朝"/>
        </w:rPr>
      </w:pPr>
      <w:r>
        <w:rPr>
          <w:rFonts w:ascii="ＭＳ 明朝" w:eastAsia="ＭＳ 明朝" w:hAnsi="ＭＳ 明朝" w:hint="eastAsia"/>
        </w:rPr>
        <w:t>（４）</w:t>
      </w:r>
      <w:r w:rsidR="00A00ABF" w:rsidRPr="00FD64E8">
        <w:rPr>
          <w:rFonts w:ascii="ＭＳ 明朝" w:eastAsia="ＭＳ 明朝" w:hAnsi="ＭＳ 明朝" w:hint="eastAsia"/>
          <w:spacing w:val="70"/>
          <w:kern w:val="0"/>
          <w:fitText w:val="1260" w:id="-512559872"/>
        </w:rPr>
        <w:t>用途地</w:t>
      </w:r>
      <w:r w:rsidR="00A00ABF" w:rsidRPr="00FD64E8">
        <w:rPr>
          <w:rFonts w:ascii="ＭＳ 明朝" w:eastAsia="ＭＳ 明朝" w:hAnsi="ＭＳ 明朝" w:hint="eastAsia"/>
          <w:kern w:val="0"/>
          <w:fitText w:val="1260" w:id="-512559872"/>
        </w:rPr>
        <w:t>域</w:t>
      </w:r>
      <w:r w:rsidR="00FD64E8">
        <w:rPr>
          <w:rFonts w:ascii="ＭＳ 明朝" w:eastAsia="ＭＳ 明朝" w:hAnsi="ＭＳ 明朝" w:hint="eastAsia"/>
          <w:kern w:val="0"/>
        </w:rPr>
        <w:t xml:space="preserve">　都市計画区域　近隣商業地域　（建ぺい率</w:t>
      </w:r>
      <w:r w:rsidR="00F87D0D">
        <w:rPr>
          <w:rFonts w:ascii="ＭＳ 明朝" w:eastAsia="ＭＳ 明朝" w:hAnsi="ＭＳ 明朝" w:hint="eastAsia"/>
          <w:kern w:val="0"/>
        </w:rPr>
        <w:t>８０</w:t>
      </w:r>
      <w:r w:rsidR="00FD64E8">
        <w:rPr>
          <w:rFonts w:ascii="ＭＳ 明朝" w:eastAsia="ＭＳ 明朝" w:hAnsi="ＭＳ 明朝" w:hint="eastAsia"/>
          <w:kern w:val="0"/>
        </w:rPr>
        <w:t>％　容積率</w:t>
      </w:r>
      <w:r w:rsidR="00F87D0D">
        <w:rPr>
          <w:rFonts w:ascii="ＭＳ 明朝" w:eastAsia="ＭＳ 明朝" w:hAnsi="ＭＳ 明朝" w:hint="eastAsia"/>
          <w:kern w:val="0"/>
        </w:rPr>
        <w:t>２００</w:t>
      </w:r>
      <w:r w:rsidR="00FD64E8">
        <w:rPr>
          <w:rFonts w:ascii="ＭＳ 明朝" w:eastAsia="ＭＳ 明朝" w:hAnsi="ＭＳ 明朝" w:hint="eastAsia"/>
          <w:kern w:val="0"/>
        </w:rPr>
        <w:t>％）</w:t>
      </w:r>
    </w:p>
    <w:p w:rsidR="00A00ABF" w:rsidRPr="00DE26C8" w:rsidRDefault="00456CF1" w:rsidP="00A00ABF">
      <w:pPr>
        <w:rPr>
          <w:rFonts w:ascii="ＭＳ 明朝" w:eastAsia="ＭＳ 明朝" w:hAnsi="ＭＳ 明朝"/>
        </w:rPr>
      </w:pPr>
      <w:r>
        <w:rPr>
          <w:rFonts w:ascii="ＭＳ 明朝" w:eastAsia="ＭＳ 明朝" w:hAnsi="ＭＳ 明朝" w:hint="eastAsia"/>
        </w:rPr>
        <w:t>（５）</w:t>
      </w:r>
      <w:r w:rsidR="00A00ABF" w:rsidRPr="00FD64E8">
        <w:rPr>
          <w:rFonts w:ascii="ＭＳ 明朝" w:eastAsia="ＭＳ 明朝" w:hAnsi="ＭＳ 明朝" w:hint="eastAsia"/>
          <w:spacing w:val="70"/>
          <w:kern w:val="0"/>
          <w:fitText w:val="1260" w:id="-512559871"/>
        </w:rPr>
        <w:t>分譲価</w:t>
      </w:r>
      <w:r w:rsidR="00A00ABF" w:rsidRPr="00FD64E8">
        <w:rPr>
          <w:rFonts w:ascii="ＭＳ 明朝" w:eastAsia="ＭＳ 明朝" w:hAnsi="ＭＳ 明朝" w:hint="eastAsia"/>
          <w:kern w:val="0"/>
          <w:fitText w:val="1260" w:id="-512559871"/>
        </w:rPr>
        <w:t>格</w:t>
      </w:r>
      <w:r w:rsidR="00FD64E8">
        <w:rPr>
          <w:rFonts w:ascii="ＭＳ 明朝" w:eastAsia="ＭＳ 明朝" w:hAnsi="ＭＳ 明朝" w:hint="eastAsia"/>
          <w:kern w:val="0"/>
        </w:rPr>
        <w:t xml:space="preserve">　６８，９</w:t>
      </w:r>
      <w:r w:rsidR="005A5780">
        <w:rPr>
          <w:rFonts w:ascii="ＭＳ 明朝" w:eastAsia="ＭＳ 明朝" w:hAnsi="ＭＳ 明朝" w:hint="eastAsia"/>
          <w:kern w:val="0"/>
        </w:rPr>
        <w:t>３４</w:t>
      </w:r>
      <w:r w:rsidR="00FD64E8">
        <w:rPr>
          <w:rFonts w:ascii="ＭＳ 明朝" w:eastAsia="ＭＳ 明朝" w:hAnsi="ＭＳ 明朝" w:hint="eastAsia"/>
          <w:kern w:val="0"/>
        </w:rPr>
        <w:t>，</w:t>
      </w:r>
      <w:r w:rsidR="005A5780">
        <w:rPr>
          <w:rFonts w:ascii="ＭＳ 明朝" w:eastAsia="ＭＳ 明朝" w:hAnsi="ＭＳ 明朝" w:hint="eastAsia"/>
          <w:kern w:val="0"/>
        </w:rPr>
        <w:t>６</w:t>
      </w:r>
      <w:r w:rsidR="00FD64E8">
        <w:rPr>
          <w:rFonts w:ascii="ＭＳ 明朝" w:eastAsia="ＭＳ 明朝" w:hAnsi="ＭＳ 明朝" w:hint="eastAsia"/>
          <w:kern w:val="0"/>
        </w:rPr>
        <w:t>００円</w:t>
      </w:r>
    </w:p>
    <w:p w:rsidR="00FD64E8" w:rsidRDefault="00456CF1" w:rsidP="00A00ABF">
      <w:pPr>
        <w:rPr>
          <w:rFonts w:ascii="ＭＳ 明朝" w:eastAsia="ＭＳ 明朝" w:hAnsi="ＭＳ 明朝"/>
          <w:kern w:val="0"/>
        </w:rPr>
      </w:pPr>
      <w:r>
        <w:rPr>
          <w:rFonts w:ascii="ＭＳ 明朝" w:eastAsia="ＭＳ 明朝" w:hAnsi="ＭＳ 明朝" w:hint="eastAsia"/>
        </w:rPr>
        <w:t>（</w:t>
      </w:r>
      <w:r w:rsidR="004A386D">
        <w:rPr>
          <w:rFonts w:ascii="ＭＳ 明朝" w:eastAsia="ＭＳ 明朝" w:hAnsi="ＭＳ 明朝" w:hint="eastAsia"/>
        </w:rPr>
        <w:t>６</w:t>
      </w:r>
      <w:r>
        <w:rPr>
          <w:rFonts w:ascii="ＭＳ 明朝" w:eastAsia="ＭＳ 明朝" w:hAnsi="ＭＳ 明朝" w:hint="eastAsia"/>
        </w:rPr>
        <w:t>）</w:t>
      </w:r>
      <w:r w:rsidR="00A00ABF" w:rsidRPr="00FD64E8">
        <w:rPr>
          <w:rFonts w:ascii="ＭＳ 明朝" w:eastAsia="ＭＳ 明朝" w:hAnsi="ＭＳ 明朝" w:hint="eastAsia"/>
          <w:spacing w:val="420"/>
          <w:kern w:val="0"/>
          <w:fitText w:val="1260" w:id="-512559866"/>
        </w:rPr>
        <w:t>道</w:t>
      </w:r>
      <w:r w:rsidR="00A00ABF" w:rsidRPr="00FD64E8">
        <w:rPr>
          <w:rFonts w:ascii="ＭＳ 明朝" w:eastAsia="ＭＳ 明朝" w:hAnsi="ＭＳ 明朝" w:hint="eastAsia"/>
          <w:kern w:val="0"/>
          <w:fitText w:val="1260" w:id="-512559866"/>
        </w:rPr>
        <w:t>路</w:t>
      </w:r>
      <w:r w:rsidR="00FD64E8">
        <w:rPr>
          <w:rFonts w:ascii="ＭＳ 明朝" w:eastAsia="ＭＳ 明朝" w:hAnsi="ＭＳ 明朝" w:hint="eastAsia"/>
          <w:kern w:val="0"/>
        </w:rPr>
        <w:t xml:space="preserve">　市道</w:t>
      </w:r>
      <w:r w:rsidR="00F87D0D">
        <w:rPr>
          <w:rFonts w:ascii="ＭＳ 明朝" w:eastAsia="ＭＳ 明朝" w:hAnsi="ＭＳ 明朝" w:hint="eastAsia"/>
          <w:kern w:val="0"/>
        </w:rPr>
        <w:t>三刀屋下熊谷</w:t>
      </w:r>
      <w:r w:rsidR="00FD64E8">
        <w:rPr>
          <w:rFonts w:ascii="ＭＳ 明朝" w:eastAsia="ＭＳ 明朝" w:hAnsi="ＭＳ 明朝" w:hint="eastAsia"/>
          <w:kern w:val="0"/>
        </w:rPr>
        <w:t>線　　（アスファルト舗装　幅員</w:t>
      </w:r>
      <w:r w:rsidR="00F87D0D">
        <w:rPr>
          <w:rFonts w:ascii="ＭＳ 明朝" w:eastAsia="ＭＳ 明朝" w:hAnsi="ＭＳ 明朝" w:hint="eastAsia"/>
          <w:kern w:val="0"/>
        </w:rPr>
        <w:t xml:space="preserve">　６．０</w:t>
      </w:r>
      <w:r w:rsidR="00FD64E8">
        <w:rPr>
          <w:rFonts w:ascii="ＭＳ 明朝" w:eastAsia="ＭＳ 明朝" w:hAnsi="ＭＳ 明朝" w:hint="eastAsia"/>
          <w:kern w:val="0"/>
        </w:rPr>
        <w:t>ｍ）</w:t>
      </w:r>
    </w:p>
    <w:p w:rsidR="00F87D0D" w:rsidRPr="00F87D0D" w:rsidRDefault="00F87D0D" w:rsidP="00F87D0D">
      <w:pPr>
        <w:ind w:firstLineChars="1012" w:firstLine="2125"/>
        <w:rPr>
          <w:rFonts w:ascii="ＭＳ 明朝" w:eastAsia="ＭＳ 明朝" w:hAnsi="ＭＳ 明朝"/>
          <w:kern w:val="0"/>
        </w:rPr>
      </w:pPr>
      <w:r>
        <w:rPr>
          <w:rFonts w:ascii="ＭＳ 明朝" w:eastAsia="ＭＳ 明朝" w:hAnsi="ＭＳ 明朝" w:hint="eastAsia"/>
          <w:kern w:val="0"/>
        </w:rPr>
        <w:t>市道要害１号線　　　　（アスファルト舗装　幅員１２．４ｍ）</w:t>
      </w:r>
    </w:p>
    <w:p w:rsidR="00A00ABF" w:rsidRDefault="00456CF1" w:rsidP="00456CF1">
      <w:pPr>
        <w:jc w:val="left"/>
        <w:rPr>
          <w:rFonts w:ascii="ＭＳ 明朝" w:eastAsia="ＭＳ 明朝" w:hAnsi="ＭＳ 明朝"/>
          <w:kern w:val="0"/>
        </w:rPr>
      </w:pPr>
      <w:r>
        <w:rPr>
          <w:rFonts w:ascii="ＭＳ 明朝" w:eastAsia="ＭＳ 明朝" w:hAnsi="ＭＳ 明朝" w:hint="eastAsia"/>
        </w:rPr>
        <w:t>（</w:t>
      </w:r>
      <w:r w:rsidR="004A386D">
        <w:rPr>
          <w:rFonts w:ascii="ＭＳ 明朝" w:eastAsia="ＭＳ 明朝" w:hAnsi="ＭＳ 明朝" w:hint="eastAsia"/>
        </w:rPr>
        <w:t>７</w:t>
      </w:r>
      <w:r>
        <w:rPr>
          <w:rFonts w:ascii="ＭＳ 明朝" w:eastAsia="ＭＳ 明朝" w:hAnsi="ＭＳ 明朝" w:hint="eastAsia"/>
        </w:rPr>
        <w:t>）</w:t>
      </w:r>
      <w:r w:rsidR="00A00ABF" w:rsidRPr="00FD64E8">
        <w:rPr>
          <w:rFonts w:ascii="ＭＳ 明朝" w:eastAsia="ＭＳ 明朝" w:hAnsi="ＭＳ 明朝" w:hint="eastAsia"/>
          <w:spacing w:val="157"/>
          <w:kern w:val="0"/>
          <w:fitText w:val="1260" w:id="-512559870"/>
        </w:rPr>
        <w:t>上水</w:t>
      </w:r>
      <w:r w:rsidR="00A00ABF" w:rsidRPr="00FD64E8">
        <w:rPr>
          <w:rFonts w:ascii="ＭＳ 明朝" w:eastAsia="ＭＳ 明朝" w:hAnsi="ＭＳ 明朝" w:hint="eastAsia"/>
          <w:spacing w:val="1"/>
          <w:kern w:val="0"/>
          <w:fitText w:val="1260" w:id="-512559870"/>
        </w:rPr>
        <w:t>道</w:t>
      </w:r>
      <w:r w:rsidR="00FD64E8">
        <w:rPr>
          <w:rFonts w:ascii="ＭＳ 明朝" w:eastAsia="ＭＳ 明朝" w:hAnsi="ＭＳ 明朝" w:hint="eastAsia"/>
          <w:kern w:val="0"/>
        </w:rPr>
        <w:t xml:space="preserve">　雲南市上下水道局</w:t>
      </w:r>
    </w:p>
    <w:p w:rsidR="00FD64E8" w:rsidRPr="00DE26C8" w:rsidRDefault="00FD64E8" w:rsidP="005C1FC8">
      <w:pPr>
        <w:ind w:firstLineChars="1012" w:firstLine="2125"/>
        <w:jc w:val="left"/>
        <w:rPr>
          <w:rFonts w:ascii="ＭＳ 明朝" w:eastAsia="ＭＳ 明朝" w:hAnsi="ＭＳ 明朝"/>
        </w:rPr>
      </w:pPr>
      <w:r>
        <w:rPr>
          <w:rFonts w:ascii="ＭＳ 明朝" w:eastAsia="ＭＳ 明朝" w:hAnsi="ＭＳ 明朝" w:hint="eastAsia"/>
          <w:kern w:val="0"/>
        </w:rPr>
        <w:t>（別途　雲南市水道事業給水条例に基づく分担金が必要です。）</w:t>
      </w:r>
    </w:p>
    <w:p w:rsidR="00A00ABF" w:rsidRDefault="00456CF1" w:rsidP="00456CF1">
      <w:pPr>
        <w:jc w:val="left"/>
        <w:rPr>
          <w:rFonts w:ascii="ＭＳ 明朝" w:eastAsia="ＭＳ 明朝" w:hAnsi="ＭＳ 明朝"/>
          <w:kern w:val="0"/>
        </w:rPr>
      </w:pPr>
      <w:r>
        <w:rPr>
          <w:rFonts w:ascii="ＭＳ 明朝" w:eastAsia="ＭＳ 明朝" w:hAnsi="ＭＳ 明朝" w:hint="eastAsia"/>
        </w:rPr>
        <w:t>（</w:t>
      </w:r>
      <w:r w:rsidR="004A386D">
        <w:rPr>
          <w:rFonts w:ascii="ＭＳ 明朝" w:eastAsia="ＭＳ 明朝" w:hAnsi="ＭＳ 明朝" w:hint="eastAsia"/>
        </w:rPr>
        <w:t>８</w:t>
      </w:r>
      <w:r>
        <w:rPr>
          <w:rFonts w:ascii="ＭＳ 明朝" w:eastAsia="ＭＳ 明朝" w:hAnsi="ＭＳ 明朝" w:hint="eastAsia"/>
        </w:rPr>
        <w:t>）</w:t>
      </w:r>
      <w:r w:rsidR="00A00ABF" w:rsidRPr="00FD64E8">
        <w:rPr>
          <w:rFonts w:ascii="ＭＳ 明朝" w:eastAsia="ＭＳ 明朝" w:hAnsi="ＭＳ 明朝" w:hint="eastAsia"/>
          <w:spacing w:val="157"/>
          <w:kern w:val="0"/>
          <w:fitText w:val="1260" w:id="-512559869"/>
        </w:rPr>
        <w:t>下水</w:t>
      </w:r>
      <w:r w:rsidR="00A00ABF" w:rsidRPr="00FD64E8">
        <w:rPr>
          <w:rFonts w:ascii="ＭＳ 明朝" w:eastAsia="ＭＳ 明朝" w:hAnsi="ＭＳ 明朝" w:hint="eastAsia"/>
          <w:spacing w:val="1"/>
          <w:kern w:val="0"/>
          <w:fitText w:val="1260" w:id="-512559869"/>
        </w:rPr>
        <w:t>道</w:t>
      </w:r>
      <w:r w:rsidR="00FD64E8">
        <w:rPr>
          <w:rFonts w:ascii="ＭＳ 明朝" w:eastAsia="ＭＳ 明朝" w:hAnsi="ＭＳ 明朝" w:hint="eastAsia"/>
          <w:kern w:val="0"/>
        </w:rPr>
        <w:t xml:space="preserve">　雲南市上下水道局：公共下水道（</w:t>
      </w:r>
      <w:r w:rsidR="005C1FC8">
        <w:rPr>
          <w:rFonts w:ascii="ＭＳ 明朝" w:eastAsia="ＭＳ 明朝" w:hAnsi="ＭＳ 明朝" w:hint="eastAsia"/>
          <w:kern w:val="0"/>
        </w:rPr>
        <w:t>汚水・雨水個別処理）</w:t>
      </w:r>
    </w:p>
    <w:p w:rsidR="005C1FC8" w:rsidRDefault="005C1FC8" w:rsidP="005C1FC8">
      <w:pPr>
        <w:ind w:firstLineChars="1147" w:firstLine="2409"/>
        <w:jc w:val="left"/>
        <w:rPr>
          <w:rFonts w:ascii="ＭＳ 明朝" w:eastAsia="ＭＳ 明朝" w:hAnsi="ＭＳ 明朝"/>
          <w:kern w:val="0"/>
        </w:rPr>
      </w:pPr>
      <w:r>
        <w:rPr>
          <w:rFonts w:ascii="ＭＳ 明朝" w:eastAsia="ＭＳ 明朝" w:hAnsi="ＭＳ 明朝" w:hint="eastAsia"/>
          <w:kern w:val="0"/>
        </w:rPr>
        <w:t>生活排水：公共下水道に接続（受益者負担金は分譲価格に含む）</w:t>
      </w:r>
    </w:p>
    <w:p w:rsidR="005C1FC8" w:rsidRDefault="005C1FC8" w:rsidP="005C1FC8">
      <w:pPr>
        <w:ind w:firstLineChars="1147" w:firstLine="2409"/>
        <w:jc w:val="left"/>
        <w:rPr>
          <w:rFonts w:ascii="ＭＳ 明朝" w:eastAsia="ＭＳ 明朝" w:hAnsi="ＭＳ 明朝"/>
          <w:kern w:val="0"/>
        </w:rPr>
      </w:pPr>
      <w:r>
        <w:rPr>
          <w:rFonts w:ascii="ＭＳ 明朝" w:eastAsia="ＭＳ 明朝" w:hAnsi="ＭＳ 明朝" w:hint="eastAsia"/>
          <w:kern w:val="0"/>
        </w:rPr>
        <w:t>工場排水：自社処理後に最寄の道路側溝へ排水</w:t>
      </w:r>
    </w:p>
    <w:p w:rsidR="005C1FC8" w:rsidRDefault="005C1FC8" w:rsidP="005C1FC8">
      <w:pPr>
        <w:ind w:firstLineChars="1147" w:firstLine="2409"/>
        <w:jc w:val="left"/>
        <w:rPr>
          <w:rFonts w:ascii="ＭＳ 明朝" w:eastAsia="ＭＳ 明朝" w:hAnsi="ＭＳ 明朝"/>
          <w:kern w:val="0"/>
        </w:rPr>
      </w:pPr>
      <w:r>
        <w:rPr>
          <w:rFonts w:ascii="ＭＳ 明朝" w:eastAsia="ＭＳ 明朝" w:hAnsi="ＭＳ 明朝" w:hint="eastAsia"/>
          <w:kern w:val="0"/>
        </w:rPr>
        <w:t>雨　　水：最寄りの道路側溝へ排水</w:t>
      </w:r>
    </w:p>
    <w:p w:rsidR="00A00ABF" w:rsidRPr="00DE26C8" w:rsidRDefault="00456CF1" w:rsidP="00456CF1">
      <w:pPr>
        <w:rPr>
          <w:rFonts w:ascii="ＭＳ 明朝" w:eastAsia="ＭＳ 明朝" w:hAnsi="ＭＳ 明朝"/>
        </w:rPr>
      </w:pPr>
      <w:r>
        <w:rPr>
          <w:rFonts w:ascii="ＭＳ 明朝" w:eastAsia="ＭＳ 明朝" w:hAnsi="ＭＳ 明朝" w:hint="eastAsia"/>
        </w:rPr>
        <w:t>（</w:t>
      </w:r>
      <w:r w:rsidR="004A386D">
        <w:rPr>
          <w:rFonts w:ascii="ＭＳ 明朝" w:eastAsia="ＭＳ 明朝" w:hAnsi="ＭＳ 明朝" w:hint="eastAsia"/>
        </w:rPr>
        <w:t>９</w:t>
      </w:r>
      <w:r>
        <w:rPr>
          <w:rFonts w:ascii="ＭＳ 明朝" w:eastAsia="ＭＳ 明朝" w:hAnsi="ＭＳ 明朝" w:hint="eastAsia"/>
        </w:rPr>
        <w:t>）</w:t>
      </w:r>
      <w:r w:rsidR="00A00ABF" w:rsidRPr="00693E16">
        <w:rPr>
          <w:rFonts w:ascii="ＭＳ 明朝" w:eastAsia="ＭＳ 明朝" w:hAnsi="ＭＳ 明朝" w:hint="eastAsia"/>
          <w:spacing w:val="70"/>
          <w:kern w:val="0"/>
          <w:fitText w:val="1260" w:id="-512559868"/>
        </w:rPr>
        <w:t>供給電</w:t>
      </w:r>
      <w:r w:rsidR="00A00ABF" w:rsidRPr="00693E16">
        <w:rPr>
          <w:rFonts w:ascii="ＭＳ 明朝" w:eastAsia="ＭＳ 明朝" w:hAnsi="ＭＳ 明朝" w:hint="eastAsia"/>
          <w:kern w:val="0"/>
          <w:fitText w:val="1260" w:id="-512559868"/>
        </w:rPr>
        <w:t>力</w:t>
      </w:r>
      <w:r w:rsidR="00693E16">
        <w:rPr>
          <w:rFonts w:ascii="ＭＳ 明朝" w:eastAsia="ＭＳ 明朝" w:hAnsi="ＭＳ 明朝" w:hint="eastAsia"/>
          <w:kern w:val="0"/>
        </w:rPr>
        <w:t xml:space="preserve">　供給業者へお問合わせください。</w:t>
      </w:r>
    </w:p>
    <w:p w:rsidR="00A00ABF" w:rsidRPr="00DE26C8" w:rsidRDefault="00456CF1" w:rsidP="005C1FC8">
      <w:pPr>
        <w:rPr>
          <w:rFonts w:ascii="ＭＳ 明朝" w:eastAsia="ＭＳ 明朝" w:hAnsi="ＭＳ 明朝"/>
        </w:rPr>
      </w:pPr>
      <w:r>
        <w:rPr>
          <w:rFonts w:ascii="ＭＳ 明朝" w:eastAsia="ＭＳ 明朝" w:hAnsi="ＭＳ 明朝" w:hint="eastAsia"/>
        </w:rPr>
        <w:t>（1</w:t>
      </w:r>
      <w:r w:rsidR="004A386D">
        <w:rPr>
          <w:rFonts w:ascii="ＭＳ 明朝" w:eastAsia="ＭＳ 明朝" w:hAnsi="ＭＳ 明朝" w:hint="eastAsia"/>
        </w:rPr>
        <w:t>0</w:t>
      </w:r>
      <w:r>
        <w:rPr>
          <w:rFonts w:ascii="ＭＳ 明朝" w:eastAsia="ＭＳ 明朝" w:hAnsi="ＭＳ 明朝" w:hint="eastAsia"/>
        </w:rPr>
        <w:t>）交通</w:t>
      </w:r>
      <w:r w:rsidR="00A00ABF" w:rsidRPr="00DE26C8">
        <w:rPr>
          <w:rFonts w:ascii="ＭＳ 明朝" w:eastAsia="ＭＳ 明朝" w:hAnsi="ＭＳ 明朝" w:hint="eastAsia"/>
        </w:rPr>
        <w:t>アクセス　国道５４号</w:t>
      </w:r>
      <w:r w:rsidR="00F87D0D">
        <w:rPr>
          <w:rFonts w:ascii="ＭＳ 明朝" w:eastAsia="ＭＳ 明朝" w:hAnsi="ＭＳ 明朝" w:hint="eastAsia"/>
        </w:rPr>
        <w:t xml:space="preserve">　１００ｍ</w:t>
      </w:r>
    </w:p>
    <w:p w:rsidR="00A00ABF" w:rsidRPr="00DE26C8" w:rsidRDefault="00A00ABF" w:rsidP="005861B7">
      <w:pPr>
        <w:ind w:firstLineChars="1012" w:firstLine="2125"/>
        <w:rPr>
          <w:rFonts w:ascii="ＭＳ 明朝" w:eastAsia="ＭＳ 明朝" w:hAnsi="ＭＳ 明朝"/>
        </w:rPr>
      </w:pPr>
      <w:r w:rsidRPr="00DE26C8">
        <w:rPr>
          <w:rFonts w:ascii="ＭＳ 明朝" w:eastAsia="ＭＳ 明朝" w:hAnsi="ＭＳ 明朝" w:hint="eastAsia"/>
        </w:rPr>
        <w:t xml:space="preserve">中国縦貫道・尾道松江線　三刀屋木次ICまで　</w:t>
      </w:r>
      <w:r w:rsidR="005C1FC8">
        <w:rPr>
          <w:rFonts w:ascii="ＭＳ 明朝" w:eastAsia="ＭＳ 明朝" w:hAnsi="ＭＳ 明朝" w:hint="eastAsia"/>
        </w:rPr>
        <w:t>１．６</w:t>
      </w:r>
      <w:r w:rsidRPr="00DE26C8">
        <w:rPr>
          <w:rFonts w:ascii="ＭＳ 明朝" w:eastAsia="ＭＳ 明朝" w:hAnsi="ＭＳ 明朝" w:hint="eastAsia"/>
        </w:rPr>
        <w:t>㎞（</w:t>
      </w:r>
      <w:r w:rsidR="005C1FC8">
        <w:rPr>
          <w:rFonts w:ascii="ＭＳ 明朝" w:eastAsia="ＭＳ 明朝" w:hAnsi="ＭＳ 明朝" w:hint="eastAsia"/>
        </w:rPr>
        <w:t>２</w:t>
      </w:r>
      <w:r w:rsidRPr="00DE26C8">
        <w:rPr>
          <w:rFonts w:ascii="ＭＳ 明朝" w:eastAsia="ＭＳ 明朝" w:hAnsi="ＭＳ 明朝" w:hint="eastAsia"/>
        </w:rPr>
        <w:t>分）</w:t>
      </w:r>
    </w:p>
    <w:p w:rsidR="005861B7" w:rsidRDefault="00A00ABF" w:rsidP="005861B7">
      <w:pPr>
        <w:ind w:firstLineChars="1012" w:firstLine="2125"/>
        <w:rPr>
          <w:rFonts w:ascii="ＭＳ 明朝" w:eastAsia="ＭＳ 明朝" w:hAnsi="ＭＳ 明朝"/>
        </w:rPr>
      </w:pPr>
      <w:r w:rsidRPr="00DE26C8">
        <w:rPr>
          <w:rFonts w:ascii="ＭＳ 明朝" w:eastAsia="ＭＳ 明朝" w:hAnsi="ＭＳ 明朝" w:hint="eastAsia"/>
        </w:rPr>
        <w:t>鉄道JR木次線　木次駅まで</w:t>
      </w:r>
      <w:r w:rsidR="00D20DF5">
        <w:rPr>
          <w:rFonts w:ascii="ＭＳ 明朝" w:eastAsia="ＭＳ 明朝" w:hAnsi="ＭＳ 明朝" w:hint="eastAsia"/>
        </w:rPr>
        <w:t xml:space="preserve">　１．７</w:t>
      </w:r>
      <w:r w:rsidRPr="00DE26C8">
        <w:rPr>
          <w:rFonts w:ascii="ＭＳ 明朝" w:eastAsia="ＭＳ 明朝" w:hAnsi="ＭＳ 明朝" w:hint="eastAsia"/>
        </w:rPr>
        <w:t>㎞（</w:t>
      </w:r>
      <w:r w:rsidR="00D20DF5">
        <w:rPr>
          <w:rFonts w:ascii="ＭＳ 明朝" w:eastAsia="ＭＳ 明朝" w:hAnsi="ＭＳ 明朝" w:hint="eastAsia"/>
        </w:rPr>
        <w:t>４</w:t>
      </w:r>
      <w:r w:rsidRPr="00DE26C8">
        <w:rPr>
          <w:rFonts w:ascii="ＭＳ 明朝" w:eastAsia="ＭＳ 明朝" w:hAnsi="ＭＳ 明朝" w:hint="eastAsia"/>
        </w:rPr>
        <w:t>分）</w:t>
      </w:r>
    </w:p>
    <w:p w:rsidR="00A00ABF" w:rsidRPr="00DE26C8" w:rsidRDefault="00D20DF5" w:rsidP="00D20DF5">
      <w:pPr>
        <w:ind w:firstLineChars="1215" w:firstLine="2551"/>
        <w:rPr>
          <w:rFonts w:ascii="ＭＳ 明朝" w:eastAsia="ＭＳ 明朝" w:hAnsi="ＭＳ 明朝"/>
        </w:rPr>
      </w:pPr>
      <w:r>
        <w:rPr>
          <w:rFonts w:ascii="ＭＳ 明朝" w:eastAsia="ＭＳ 明朝" w:hAnsi="ＭＳ 明朝" w:hint="eastAsia"/>
        </w:rPr>
        <w:t>JR</w:t>
      </w:r>
      <w:r w:rsidR="00A00ABF" w:rsidRPr="00DE26C8">
        <w:rPr>
          <w:rFonts w:ascii="ＭＳ 明朝" w:eastAsia="ＭＳ 明朝" w:hAnsi="ＭＳ 明朝" w:hint="eastAsia"/>
        </w:rPr>
        <w:t>山陰本線　宍道駅まで</w:t>
      </w:r>
      <w:r w:rsidR="00A37663">
        <w:rPr>
          <w:rFonts w:ascii="ＭＳ 明朝" w:eastAsia="ＭＳ 明朝" w:hAnsi="ＭＳ 明朝" w:hint="eastAsia"/>
        </w:rPr>
        <w:t xml:space="preserve">　</w:t>
      </w:r>
      <w:r>
        <w:rPr>
          <w:rFonts w:ascii="ＭＳ 明朝" w:eastAsia="ＭＳ 明朝" w:hAnsi="ＭＳ 明朝" w:hint="eastAsia"/>
        </w:rPr>
        <w:t>１５．１</w:t>
      </w:r>
      <w:r w:rsidR="00A00ABF" w:rsidRPr="00DE26C8">
        <w:rPr>
          <w:rFonts w:ascii="ＭＳ 明朝" w:eastAsia="ＭＳ 明朝" w:hAnsi="ＭＳ 明朝" w:hint="eastAsia"/>
        </w:rPr>
        <w:t xml:space="preserve">　㎞（</w:t>
      </w:r>
      <w:r>
        <w:rPr>
          <w:rFonts w:ascii="ＭＳ 明朝" w:eastAsia="ＭＳ 明朝" w:hAnsi="ＭＳ 明朝" w:hint="eastAsia"/>
        </w:rPr>
        <w:t>２２</w:t>
      </w:r>
      <w:r w:rsidR="00A00ABF" w:rsidRPr="00DE26C8">
        <w:rPr>
          <w:rFonts w:ascii="ＭＳ 明朝" w:eastAsia="ＭＳ 明朝" w:hAnsi="ＭＳ 明朝" w:hint="eastAsia"/>
        </w:rPr>
        <w:t>分）</w:t>
      </w:r>
    </w:p>
    <w:p w:rsidR="00A00ABF" w:rsidRPr="00DE26C8" w:rsidRDefault="00A00ABF" w:rsidP="005861B7">
      <w:pPr>
        <w:ind w:firstLineChars="1012" w:firstLine="2125"/>
        <w:rPr>
          <w:rFonts w:ascii="ＭＳ 明朝" w:eastAsia="ＭＳ 明朝" w:hAnsi="ＭＳ 明朝"/>
        </w:rPr>
      </w:pPr>
      <w:r w:rsidRPr="00DE26C8">
        <w:rPr>
          <w:rFonts w:ascii="ＭＳ 明朝" w:eastAsia="ＭＳ 明朝" w:hAnsi="ＭＳ 明朝" w:hint="eastAsia"/>
        </w:rPr>
        <w:t>空港：出雲縁結び空港まで</w:t>
      </w:r>
      <w:r w:rsidR="00A37663">
        <w:rPr>
          <w:rFonts w:ascii="ＭＳ 明朝" w:eastAsia="ＭＳ 明朝" w:hAnsi="ＭＳ 明朝" w:hint="eastAsia"/>
        </w:rPr>
        <w:t xml:space="preserve">　１９．１</w:t>
      </w:r>
      <w:r w:rsidRPr="00DE26C8">
        <w:rPr>
          <w:rFonts w:ascii="ＭＳ 明朝" w:eastAsia="ＭＳ 明朝" w:hAnsi="ＭＳ 明朝" w:hint="eastAsia"/>
        </w:rPr>
        <w:t>㎞（</w:t>
      </w:r>
      <w:r w:rsidR="00A37663">
        <w:rPr>
          <w:rFonts w:ascii="ＭＳ 明朝" w:eastAsia="ＭＳ 明朝" w:hAnsi="ＭＳ 明朝" w:hint="eastAsia"/>
        </w:rPr>
        <w:t>２０</w:t>
      </w:r>
      <w:r w:rsidRPr="00DE26C8">
        <w:rPr>
          <w:rFonts w:ascii="ＭＳ 明朝" w:eastAsia="ＭＳ 明朝" w:hAnsi="ＭＳ 明朝" w:hint="eastAsia"/>
        </w:rPr>
        <w:t>分）</w:t>
      </w:r>
    </w:p>
    <w:p w:rsidR="00A00ABF" w:rsidRPr="00DE26C8" w:rsidRDefault="00A00ABF" w:rsidP="005861B7">
      <w:pPr>
        <w:ind w:firstLineChars="1012" w:firstLine="2125"/>
        <w:rPr>
          <w:rFonts w:ascii="ＭＳ 明朝" w:eastAsia="ＭＳ 明朝" w:hAnsi="ＭＳ 明朝"/>
        </w:rPr>
      </w:pPr>
      <w:r w:rsidRPr="00DE26C8">
        <w:rPr>
          <w:rFonts w:ascii="ＭＳ 明朝" w:eastAsia="ＭＳ 明朝" w:hAnsi="ＭＳ 明朝" w:hint="eastAsia"/>
        </w:rPr>
        <w:t xml:space="preserve">港湾：境港（鳥取県）まで　</w:t>
      </w:r>
      <w:r w:rsidR="00A37663">
        <w:rPr>
          <w:rFonts w:ascii="ＭＳ 明朝" w:eastAsia="ＭＳ 明朝" w:hAnsi="ＭＳ 明朝" w:hint="eastAsia"/>
        </w:rPr>
        <w:t>５８</w:t>
      </w:r>
      <w:r w:rsidRPr="00DE26C8">
        <w:rPr>
          <w:rFonts w:ascii="ＭＳ 明朝" w:eastAsia="ＭＳ 明朝" w:hAnsi="ＭＳ 明朝" w:hint="eastAsia"/>
        </w:rPr>
        <w:t>㎞</w:t>
      </w:r>
      <w:r w:rsidR="00A37663">
        <w:rPr>
          <w:rFonts w:ascii="ＭＳ 明朝" w:eastAsia="ＭＳ 明朝" w:hAnsi="ＭＳ 明朝" w:hint="eastAsia"/>
        </w:rPr>
        <w:t>（６７分）</w:t>
      </w:r>
    </w:p>
    <w:p w:rsidR="00A00ABF" w:rsidRPr="00DE26C8" w:rsidRDefault="00456CF1" w:rsidP="00A00ABF">
      <w:pPr>
        <w:rPr>
          <w:rFonts w:ascii="ＭＳ 明朝" w:eastAsia="ＭＳ 明朝" w:hAnsi="ＭＳ 明朝"/>
        </w:rPr>
      </w:pPr>
      <w:r>
        <w:rPr>
          <w:rFonts w:ascii="ＭＳ 明朝" w:eastAsia="ＭＳ 明朝" w:hAnsi="ＭＳ 明朝" w:hint="eastAsia"/>
        </w:rPr>
        <w:t>（1</w:t>
      </w:r>
      <w:r w:rsidR="004A386D">
        <w:rPr>
          <w:rFonts w:ascii="ＭＳ 明朝" w:eastAsia="ＭＳ 明朝" w:hAnsi="ＭＳ 明朝" w:hint="eastAsia"/>
        </w:rPr>
        <w:t>1</w:t>
      </w:r>
      <w:r>
        <w:rPr>
          <w:rFonts w:ascii="ＭＳ 明朝" w:eastAsia="ＭＳ 明朝" w:hAnsi="ＭＳ 明朝" w:hint="eastAsia"/>
        </w:rPr>
        <w:t>）</w:t>
      </w:r>
      <w:r w:rsidR="00A00ABF" w:rsidRPr="00456CF1">
        <w:rPr>
          <w:rFonts w:ascii="ＭＳ 明朝" w:eastAsia="ＭＳ 明朝" w:hAnsi="ＭＳ 明朝" w:hint="eastAsia"/>
          <w:spacing w:val="157"/>
          <w:kern w:val="0"/>
          <w:fitText w:val="1260" w:id="-512559616"/>
        </w:rPr>
        <w:t>その</w:t>
      </w:r>
      <w:r w:rsidR="00A00ABF" w:rsidRPr="00456CF1">
        <w:rPr>
          <w:rFonts w:ascii="ＭＳ 明朝" w:eastAsia="ＭＳ 明朝" w:hAnsi="ＭＳ 明朝" w:hint="eastAsia"/>
          <w:spacing w:val="1"/>
          <w:kern w:val="0"/>
          <w:fitText w:val="1260" w:id="-512559616"/>
        </w:rPr>
        <w:t>他</w:t>
      </w:r>
    </w:p>
    <w:p w:rsidR="00A00ABF" w:rsidRPr="00DE26C8" w:rsidRDefault="00A00ABF" w:rsidP="00A00ABF">
      <w:pPr>
        <w:rPr>
          <w:rFonts w:ascii="ＭＳ 明朝" w:eastAsia="ＭＳ 明朝" w:hAnsi="ＭＳ 明朝"/>
        </w:rPr>
      </w:pPr>
    </w:p>
    <w:p w:rsidR="00A00ABF" w:rsidRPr="00456CF1" w:rsidRDefault="00456CF1" w:rsidP="00A00ABF">
      <w:pPr>
        <w:rPr>
          <w:rFonts w:ascii="ＭＳ 明朝" w:eastAsia="ＭＳ 明朝" w:hAnsi="ＭＳ 明朝"/>
          <w:b/>
          <w:bCs/>
        </w:rPr>
      </w:pPr>
      <w:r w:rsidRPr="00456CF1">
        <w:rPr>
          <w:rFonts w:ascii="ＭＳ 明朝" w:eastAsia="ＭＳ 明朝" w:hAnsi="ＭＳ 明朝" w:hint="eastAsia"/>
          <w:b/>
          <w:bCs/>
        </w:rPr>
        <w:t>２．</w:t>
      </w:r>
      <w:r w:rsidR="00A00ABF" w:rsidRPr="00456CF1">
        <w:rPr>
          <w:rFonts w:ascii="ＭＳ 明朝" w:eastAsia="ＭＳ 明朝" w:hAnsi="ＭＳ 明朝" w:hint="eastAsia"/>
          <w:b/>
          <w:bCs/>
        </w:rPr>
        <w:t>応募資格</w:t>
      </w:r>
    </w:p>
    <w:p w:rsidR="00A00ABF" w:rsidRPr="00DE26C8" w:rsidRDefault="00A00ABF" w:rsidP="00456CF1">
      <w:pPr>
        <w:ind w:firstLineChars="270" w:firstLine="567"/>
        <w:rPr>
          <w:rFonts w:ascii="ＭＳ 明朝" w:eastAsia="ＭＳ 明朝" w:hAnsi="ＭＳ 明朝"/>
        </w:rPr>
      </w:pPr>
      <w:r w:rsidRPr="00DE26C8">
        <w:rPr>
          <w:rFonts w:ascii="ＭＳ 明朝" w:eastAsia="ＭＳ 明朝" w:hAnsi="ＭＳ 明朝" w:hint="eastAsia"/>
        </w:rPr>
        <w:t>地王事業用地譲受申請書を提出できる者は、次の条件を満たすものとします。</w:t>
      </w:r>
    </w:p>
    <w:p w:rsidR="002523DC" w:rsidRDefault="00456CF1" w:rsidP="002523DC">
      <w:pPr>
        <w:ind w:left="567" w:hangingChars="270" w:hanging="567"/>
        <w:rPr>
          <w:rFonts w:ascii="ＭＳ 明朝" w:eastAsia="ＭＳ 明朝" w:hAnsi="ＭＳ 明朝"/>
        </w:rPr>
      </w:pPr>
      <w:r>
        <w:rPr>
          <w:rFonts w:ascii="ＭＳ 明朝" w:eastAsia="ＭＳ 明朝" w:hAnsi="ＭＳ 明朝" w:hint="eastAsia"/>
        </w:rPr>
        <w:t>（１）</w:t>
      </w:r>
      <w:r w:rsidR="00A00ABF" w:rsidRPr="00DE26C8">
        <w:rPr>
          <w:rFonts w:ascii="ＭＳ 明朝" w:eastAsia="ＭＳ 明朝" w:hAnsi="ＭＳ 明朝" w:hint="eastAsia"/>
        </w:rPr>
        <w:t>分譲地を活用して、</w:t>
      </w:r>
      <w:r w:rsidR="004A386D" w:rsidRPr="00DE26C8">
        <w:rPr>
          <w:rFonts w:ascii="ＭＳ 明朝" w:eastAsia="ＭＳ 明朝" w:hAnsi="ＭＳ 明朝" w:hint="eastAsia"/>
        </w:rPr>
        <w:t>産業経済の発展</w:t>
      </w:r>
      <w:r w:rsidR="004A386D">
        <w:rPr>
          <w:rFonts w:ascii="ＭＳ 明朝" w:eastAsia="ＭＳ 明朝" w:hAnsi="ＭＳ 明朝" w:hint="eastAsia"/>
        </w:rPr>
        <w:t>及び</w:t>
      </w:r>
      <w:r w:rsidR="00A00ABF" w:rsidRPr="00DE26C8">
        <w:rPr>
          <w:rFonts w:ascii="ＭＳ 明朝" w:eastAsia="ＭＳ 明朝" w:hAnsi="ＭＳ 明朝" w:hint="eastAsia"/>
        </w:rPr>
        <w:t>市民生活の充実に資する事業を運営しようと</w:t>
      </w:r>
      <w:r w:rsidR="00D27B40" w:rsidRPr="00DE26C8">
        <w:rPr>
          <w:rFonts w:ascii="ＭＳ 明朝" w:eastAsia="ＭＳ 明朝" w:hAnsi="ＭＳ 明朝" w:hint="eastAsia"/>
        </w:rPr>
        <w:t>する者</w:t>
      </w:r>
    </w:p>
    <w:p w:rsidR="002523DC" w:rsidRPr="00DE26C8" w:rsidRDefault="002523DC" w:rsidP="002523DC">
      <w:pPr>
        <w:ind w:left="567" w:hangingChars="270" w:hanging="567"/>
        <w:rPr>
          <w:rFonts w:ascii="ＭＳ 明朝" w:eastAsia="ＭＳ 明朝" w:hAnsi="ＭＳ 明朝"/>
        </w:rPr>
      </w:pPr>
      <w:r>
        <w:rPr>
          <w:rFonts w:ascii="ＭＳ 明朝" w:eastAsia="ＭＳ 明朝" w:hAnsi="ＭＳ 明朝" w:hint="eastAsia"/>
        </w:rPr>
        <w:t>（２）用途地域に規定する近隣商業地域に定める建物のうち戸建・マンション等居住を目的とした建物を</w:t>
      </w:r>
      <w:r w:rsidR="00F57E77">
        <w:rPr>
          <w:rFonts w:ascii="ＭＳ 明朝" w:eastAsia="ＭＳ 明朝" w:hAnsi="ＭＳ 明朝" w:hint="eastAsia"/>
        </w:rPr>
        <w:t>目的としないもの</w:t>
      </w:r>
    </w:p>
    <w:p w:rsidR="00D27B40" w:rsidRPr="00DE26C8" w:rsidRDefault="00456CF1" w:rsidP="00A00ABF">
      <w:pPr>
        <w:rPr>
          <w:rFonts w:ascii="ＭＳ 明朝" w:eastAsia="ＭＳ 明朝" w:hAnsi="ＭＳ 明朝"/>
        </w:rPr>
      </w:pPr>
      <w:r>
        <w:rPr>
          <w:rFonts w:ascii="ＭＳ 明朝" w:eastAsia="ＭＳ 明朝" w:hAnsi="ＭＳ 明朝" w:hint="eastAsia"/>
        </w:rPr>
        <w:t>（</w:t>
      </w:r>
      <w:r w:rsidR="00F57E77">
        <w:rPr>
          <w:rFonts w:ascii="ＭＳ 明朝" w:eastAsia="ＭＳ 明朝" w:hAnsi="ＭＳ 明朝" w:hint="eastAsia"/>
        </w:rPr>
        <w:t>３</w:t>
      </w:r>
      <w:r>
        <w:rPr>
          <w:rFonts w:ascii="ＭＳ 明朝" w:eastAsia="ＭＳ 明朝" w:hAnsi="ＭＳ 明朝" w:hint="eastAsia"/>
        </w:rPr>
        <w:t>）</w:t>
      </w:r>
      <w:r w:rsidR="004A386D">
        <w:rPr>
          <w:rFonts w:ascii="ＭＳ 明朝" w:eastAsia="ＭＳ 明朝" w:hAnsi="ＭＳ 明朝" w:hint="eastAsia"/>
        </w:rPr>
        <w:t>施設</w:t>
      </w:r>
      <w:r w:rsidR="00D27B40" w:rsidRPr="00DE26C8">
        <w:rPr>
          <w:rFonts w:ascii="ＭＳ 明朝" w:eastAsia="ＭＳ 明朝" w:hAnsi="ＭＳ 明朝" w:hint="eastAsia"/>
        </w:rPr>
        <w:t>の建設、経営に必要な資力および信用を有する者</w:t>
      </w:r>
    </w:p>
    <w:p w:rsidR="00D27B40" w:rsidRPr="00DE26C8" w:rsidRDefault="00456CF1" w:rsidP="00A00ABF">
      <w:pPr>
        <w:rPr>
          <w:rFonts w:ascii="ＭＳ 明朝" w:eastAsia="ＭＳ 明朝" w:hAnsi="ＭＳ 明朝"/>
        </w:rPr>
      </w:pPr>
      <w:r>
        <w:rPr>
          <w:rFonts w:ascii="ＭＳ 明朝" w:eastAsia="ＭＳ 明朝" w:hAnsi="ＭＳ 明朝" w:hint="eastAsia"/>
        </w:rPr>
        <w:t>（</w:t>
      </w:r>
      <w:r w:rsidR="00F57E77">
        <w:rPr>
          <w:rFonts w:ascii="ＭＳ 明朝" w:eastAsia="ＭＳ 明朝" w:hAnsi="ＭＳ 明朝" w:hint="eastAsia"/>
        </w:rPr>
        <w:t>４</w:t>
      </w:r>
      <w:r>
        <w:rPr>
          <w:rFonts w:ascii="ＭＳ 明朝" w:eastAsia="ＭＳ 明朝" w:hAnsi="ＭＳ 明朝" w:hint="eastAsia"/>
        </w:rPr>
        <w:t>）</w:t>
      </w:r>
      <w:r w:rsidR="00D27B40" w:rsidRPr="00DE26C8">
        <w:rPr>
          <w:rFonts w:ascii="ＭＳ 明朝" w:eastAsia="ＭＳ 明朝" w:hAnsi="ＭＳ 明朝" w:hint="eastAsia"/>
        </w:rPr>
        <w:t>公害発生の恐れがなく、公害防止施設を設置できる者</w:t>
      </w:r>
    </w:p>
    <w:p w:rsidR="00D27B40" w:rsidRPr="00DE26C8" w:rsidRDefault="00456CF1" w:rsidP="005861B7">
      <w:pPr>
        <w:ind w:left="567" w:hangingChars="270" w:hanging="567"/>
        <w:rPr>
          <w:rFonts w:ascii="ＭＳ 明朝" w:eastAsia="ＭＳ 明朝" w:hAnsi="ＭＳ 明朝"/>
        </w:rPr>
      </w:pPr>
      <w:r>
        <w:rPr>
          <w:rFonts w:ascii="ＭＳ 明朝" w:eastAsia="ＭＳ 明朝" w:hAnsi="ＭＳ 明朝" w:hint="eastAsia"/>
        </w:rPr>
        <w:t>（</w:t>
      </w:r>
      <w:r w:rsidR="00F57E77">
        <w:rPr>
          <w:rFonts w:ascii="ＭＳ 明朝" w:eastAsia="ＭＳ 明朝" w:hAnsi="ＭＳ 明朝" w:hint="eastAsia"/>
        </w:rPr>
        <w:t>５</w:t>
      </w:r>
      <w:r>
        <w:rPr>
          <w:rFonts w:ascii="ＭＳ 明朝" w:eastAsia="ＭＳ 明朝" w:hAnsi="ＭＳ 明朝" w:hint="eastAsia"/>
        </w:rPr>
        <w:t>）</w:t>
      </w:r>
      <w:r w:rsidR="00D27B40" w:rsidRPr="00DE26C8">
        <w:rPr>
          <w:rFonts w:ascii="ＭＳ 明朝" w:eastAsia="ＭＳ 明朝" w:hAnsi="ＭＳ 明朝" w:hint="eastAsia"/>
        </w:rPr>
        <w:t>公社との売買契約締結後、提出した事業計画に基づき、</w:t>
      </w:r>
      <w:r w:rsidR="004A386D">
        <w:rPr>
          <w:rFonts w:ascii="ＭＳ 明朝" w:eastAsia="ＭＳ 明朝" w:hAnsi="ＭＳ 明朝" w:hint="eastAsia"/>
        </w:rPr>
        <w:t>施設</w:t>
      </w:r>
      <w:r w:rsidR="00D27B40" w:rsidRPr="00DE26C8">
        <w:rPr>
          <w:rFonts w:ascii="ＭＳ 明朝" w:eastAsia="ＭＳ 明朝" w:hAnsi="ＭＳ 明朝" w:hint="eastAsia"/>
        </w:rPr>
        <w:t>等の建設工事に着手し、操業を開始することができる者</w:t>
      </w:r>
    </w:p>
    <w:p w:rsidR="00D27B40" w:rsidRPr="00DE26C8" w:rsidRDefault="00456CF1" w:rsidP="00A00ABF">
      <w:pPr>
        <w:rPr>
          <w:rFonts w:ascii="ＭＳ 明朝" w:eastAsia="ＭＳ 明朝" w:hAnsi="ＭＳ 明朝"/>
        </w:rPr>
      </w:pPr>
      <w:r>
        <w:rPr>
          <w:rFonts w:ascii="ＭＳ 明朝" w:eastAsia="ＭＳ 明朝" w:hAnsi="ＭＳ 明朝" w:hint="eastAsia"/>
        </w:rPr>
        <w:t>（</w:t>
      </w:r>
      <w:r w:rsidR="00F57E77">
        <w:rPr>
          <w:rFonts w:ascii="ＭＳ 明朝" w:eastAsia="ＭＳ 明朝" w:hAnsi="ＭＳ 明朝" w:hint="eastAsia"/>
        </w:rPr>
        <w:t>６</w:t>
      </w:r>
      <w:r>
        <w:rPr>
          <w:rFonts w:ascii="ＭＳ 明朝" w:eastAsia="ＭＳ 明朝" w:hAnsi="ＭＳ 明朝" w:hint="eastAsia"/>
        </w:rPr>
        <w:t>）</w:t>
      </w:r>
      <w:r w:rsidR="00D27B40" w:rsidRPr="00DE26C8">
        <w:rPr>
          <w:rFonts w:ascii="ＭＳ 明朝" w:eastAsia="ＭＳ 明朝" w:hAnsi="ＭＳ 明朝" w:hint="eastAsia"/>
        </w:rPr>
        <w:t>国税、都道府県民税及び市町村税の滞納がない者</w:t>
      </w:r>
    </w:p>
    <w:p w:rsidR="00D27B40" w:rsidRPr="00DE26C8" w:rsidRDefault="00456CF1" w:rsidP="00A00ABF">
      <w:pPr>
        <w:rPr>
          <w:rFonts w:ascii="ＭＳ 明朝" w:eastAsia="ＭＳ 明朝" w:hAnsi="ＭＳ 明朝"/>
        </w:rPr>
      </w:pPr>
      <w:r>
        <w:rPr>
          <w:rFonts w:ascii="ＭＳ 明朝" w:eastAsia="ＭＳ 明朝" w:hAnsi="ＭＳ 明朝" w:hint="eastAsia"/>
        </w:rPr>
        <w:t>（</w:t>
      </w:r>
      <w:r w:rsidR="00F57E77">
        <w:rPr>
          <w:rFonts w:ascii="ＭＳ 明朝" w:eastAsia="ＭＳ 明朝" w:hAnsi="ＭＳ 明朝" w:hint="eastAsia"/>
        </w:rPr>
        <w:t>７</w:t>
      </w:r>
      <w:r>
        <w:rPr>
          <w:rFonts w:ascii="ＭＳ 明朝" w:eastAsia="ＭＳ 明朝" w:hAnsi="ＭＳ 明朝" w:hint="eastAsia"/>
        </w:rPr>
        <w:t>）</w:t>
      </w:r>
      <w:r w:rsidR="00D27B40" w:rsidRPr="00DE26C8">
        <w:rPr>
          <w:rFonts w:ascii="ＭＳ 明朝" w:eastAsia="ＭＳ 明朝" w:hAnsi="ＭＳ 明朝" w:hint="eastAsia"/>
        </w:rPr>
        <w:t>次のいずれかに該当しない者</w:t>
      </w:r>
    </w:p>
    <w:p w:rsidR="00D27B40" w:rsidRPr="00DE26C8" w:rsidRDefault="00456CF1" w:rsidP="005861B7">
      <w:pPr>
        <w:ind w:firstLineChars="202" w:firstLine="424"/>
        <w:rPr>
          <w:rFonts w:ascii="ＭＳ 明朝" w:eastAsia="ＭＳ 明朝" w:hAnsi="ＭＳ 明朝"/>
        </w:rPr>
      </w:pPr>
      <w:r>
        <w:rPr>
          <w:rFonts w:ascii="ＭＳ 明朝" w:eastAsia="ＭＳ 明朝" w:hAnsi="ＭＳ 明朝" w:hint="eastAsia"/>
        </w:rPr>
        <w:t>ア）</w:t>
      </w:r>
      <w:r w:rsidR="00D27B40" w:rsidRPr="00DE26C8">
        <w:rPr>
          <w:rFonts w:ascii="ＭＳ 明朝" w:eastAsia="ＭＳ 明朝" w:hAnsi="ＭＳ 明朝" w:hint="eastAsia"/>
        </w:rPr>
        <w:t>地方自治法施行令第１６７条の４の規定に該当しない者</w:t>
      </w:r>
    </w:p>
    <w:p w:rsidR="00456CF1" w:rsidRDefault="00456CF1" w:rsidP="005861B7">
      <w:pPr>
        <w:ind w:firstLineChars="202" w:firstLine="424"/>
        <w:rPr>
          <w:rFonts w:ascii="ＭＳ 明朝" w:eastAsia="ＭＳ 明朝" w:hAnsi="ＭＳ 明朝"/>
        </w:rPr>
      </w:pPr>
      <w:r>
        <w:rPr>
          <w:rFonts w:ascii="ＭＳ 明朝" w:eastAsia="ＭＳ 明朝" w:hAnsi="ＭＳ 明朝" w:hint="eastAsia"/>
        </w:rPr>
        <w:t>イ）次の申立てがなされていない者</w:t>
      </w:r>
    </w:p>
    <w:p w:rsidR="00D27B40" w:rsidRPr="00DE26C8" w:rsidRDefault="00456CF1" w:rsidP="005861B7">
      <w:pPr>
        <w:ind w:firstLineChars="337" w:firstLine="708"/>
        <w:rPr>
          <w:rFonts w:ascii="ＭＳ 明朝" w:eastAsia="ＭＳ 明朝" w:hAnsi="ＭＳ 明朝"/>
        </w:rPr>
      </w:pPr>
      <w:r>
        <w:rPr>
          <w:rFonts w:ascii="ＭＳ 明朝" w:eastAsia="ＭＳ 明朝" w:hAnsi="ＭＳ 明朝" w:hint="eastAsia"/>
        </w:rPr>
        <w:t>①</w:t>
      </w:r>
      <w:r w:rsidR="00D27B40" w:rsidRPr="00DE26C8">
        <w:rPr>
          <w:rFonts w:ascii="ＭＳ 明朝" w:eastAsia="ＭＳ 明朝" w:hAnsi="ＭＳ 明朝" w:hint="eastAsia"/>
        </w:rPr>
        <w:t>破産法第１８条または第１９条の規定に該当する破産手続開始の申立て</w:t>
      </w:r>
    </w:p>
    <w:p w:rsidR="00D27B40" w:rsidRPr="00DE26C8" w:rsidRDefault="00456CF1" w:rsidP="005861B7">
      <w:pPr>
        <w:ind w:firstLineChars="337" w:firstLine="708"/>
        <w:rPr>
          <w:rFonts w:ascii="ＭＳ 明朝" w:eastAsia="ＭＳ 明朝" w:hAnsi="ＭＳ 明朝"/>
        </w:rPr>
      </w:pPr>
      <w:r>
        <w:rPr>
          <w:rFonts w:ascii="ＭＳ 明朝" w:eastAsia="ＭＳ 明朝" w:hAnsi="ＭＳ 明朝" w:hint="eastAsia"/>
        </w:rPr>
        <w:t>②</w:t>
      </w:r>
      <w:r w:rsidR="00D27B40" w:rsidRPr="00DE26C8">
        <w:rPr>
          <w:rFonts w:ascii="ＭＳ 明朝" w:eastAsia="ＭＳ 明朝" w:hAnsi="ＭＳ 明朝" w:hint="eastAsia"/>
        </w:rPr>
        <w:t>会社更生法第１７条に基づく更生手続開始の申立て</w:t>
      </w:r>
    </w:p>
    <w:p w:rsidR="00D27B40" w:rsidRPr="00DE26C8" w:rsidRDefault="00456CF1" w:rsidP="005861B7">
      <w:pPr>
        <w:ind w:firstLineChars="337" w:firstLine="708"/>
        <w:rPr>
          <w:rFonts w:ascii="ＭＳ 明朝" w:eastAsia="ＭＳ 明朝" w:hAnsi="ＭＳ 明朝"/>
        </w:rPr>
      </w:pPr>
      <w:r>
        <w:rPr>
          <w:rFonts w:ascii="ＭＳ 明朝" w:eastAsia="ＭＳ 明朝" w:hAnsi="ＭＳ 明朝" w:hint="eastAsia"/>
        </w:rPr>
        <w:t>③</w:t>
      </w:r>
      <w:r w:rsidR="00D27B40" w:rsidRPr="00DE26C8">
        <w:rPr>
          <w:rFonts w:ascii="ＭＳ 明朝" w:eastAsia="ＭＳ 明朝" w:hAnsi="ＭＳ 明朝" w:hint="eastAsia"/>
        </w:rPr>
        <w:t>民事再生法第２１条の規定による再生手続開始の申立て</w:t>
      </w:r>
    </w:p>
    <w:p w:rsidR="00D27B40" w:rsidRPr="00DE26C8" w:rsidRDefault="00456CF1" w:rsidP="005861B7">
      <w:pPr>
        <w:ind w:firstLineChars="337" w:firstLine="708"/>
        <w:rPr>
          <w:rFonts w:ascii="ＭＳ 明朝" w:eastAsia="ＭＳ 明朝" w:hAnsi="ＭＳ 明朝"/>
        </w:rPr>
      </w:pPr>
      <w:r>
        <w:rPr>
          <w:rFonts w:ascii="ＭＳ 明朝" w:eastAsia="ＭＳ 明朝" w:hAnsi="ＭＳ 明朝" w:hint="eastAsia"/>
        </w:rPr>
        <w:t>④</w:t>
      </w:r>
      <w:r w:rsidR="00D27B40" w:rsidRPr="00DE26C8">
        <w:rPr>
          <w:rFonts w:ascii="ＭＳ 明朝" w:eastAsia="ＭＳ 明朝" w:hAnsi="ＭＳ 明朝" w:hint="eastAsia"/>
        </w:rPr>
        <w:t>会社法第５１１条に基づく特別清算開始の申立て</w:t>
      </w:r>
    </w:p>
    <w:p w:rsidR="00D27B40" w:rsidRPr="00DE26C8" w:rsidRDefault="00456CF1" w:rsidP="005861B7">
      <w:pPr>
        <w:ind w:firstLineChars="202" w:firstLine="424"/>
        <w:rPr>
          <w:rFonts w:ascii="ＭＳ 明朝" w:eastAsia="ＭＳ 明朝" w:hAnsi="ＭＳ 明朝"/>
        </w:rPr>
      </w:pPr>
      <w:r>
        <w:rPr>
          <w:rFonts w:ascii="ＭＳ 明朝" w:eastAsia="ＭＳ 明朝" w:hAnsi="ＭＳ 明朝" w:hint="eastAsia"/>
        </w:rPr>
        <w:lastRenderedPageBreak/>
        <w:t>ウ）</w:t>
      </w:r>
      <w:r w:rsidR="00D27B40" w:rsidRPr="00DE26C8">
        <w:rPr>
          <w:rFonts w:ascii="ＭＳ 明朝" w:eastAsia="ＭＳ 明朝" w:hAnsi="ＭＳ 明朝" w:hint="eastAsia"/>
        </w:rPr>
        <w:t>次に該当する者</w:t>
      </w:r>
    </w:p>
    <w:p w:rsidR="00D27B40" w:rsidRPr="00DE26C8" w:rsidRDefault="00456CF1" w:rsidP="005861B7">
      <w:pPr>
        <w:ind w:leftChars="338" w:left="851" w:hangingChars="67" w:hanging="141"/>
        <w:rPr>
          <w:rFonts w:ascii="ＭＳ 明朝" w:eastAsia="ＭＳ 明朝" w:hAnsi="ＭＳ 明朝"/>
        </w:rPr>
      </w:pPr>
      <w:r>
        <w:rPr>
          <w:rFonts w:ascii="ＭＳ 明朝" w:eastAsia="ＭＳ 明朝" w:hAnsi="ＭＳ 明朝" w:hint="eastAsia"/>
        </w:rPr>
        <w:t>①</w:t>
      </w:r>
      <w:r w:rsidR="00D27B40" w:rsidRPr="00DE26C8">
        <w:rPr>
          <w:rFonts w:ascii="ＭＳ 明朝" w:eastAsia="ＭＳ 明朝" w:hAnsi="ＭＳ 明朝" w:hint="eastAsia"/>
        </w:rPr>
        <w:t>暴力団（暴力団員による不当な行為の防止等に関する法律（平成３年法律第７７号。以下「法」という。）第２条</w:t>
      </w:r>
      <w:r w:rsidR="00C75D4F" w:rsidRPr="00DE26C8">
        <w:rPr>
          <w:rFonts w:ascii="ＭＳ 明朝" w:eastAsia="ＭＳ 明朝" w:hAnsi="ＭＳ 明朝" w:hint="eastAsia"/>
        </w:rPr>
        <w:t>第２号に規定する暴力団をいう。以下同じ。）</w:t>
      </w:r>
    </w:p>
    <w:p w:rsidR="00C75D4F" w:rsidRPr="00DE26C8" w:rsidRDefault="00456CF1" w:rsidP="005861B7">
      <w:pPr>
        <w:ind w:firstLineChars="337" w:firstLine="708"/>
        <w:rPr>
          <w:rFonts w:ascii="ＭＳ 明朝" w:eastAsia="ＭＳ 明朝" w:hAnsi="ＭＳ 明朝"/>
        </w:rPr>
      </w:pPr>
      <w:r>
        <w:rPr>
          <w:rFonts w:ascii="ＭＳ 明朝" w:eastAsia="ＭＳ 明朝" w:hAnsi="ＭＳ 明朝" w:hint="eastAsia"/>
        </w:rPr>
        <w:t>②</w:t>
      </w:r>
      <w:r w:rsidR="00C75D4F" w:rsidRPr="00DE26C8">
        <w:rPr>
          <w:rFonts w:ascii="ＭＳ 明朝" w:eastAsia="ＭＳ 明朝" w:hAnsi="ＭＳ 明朝" w:hint="eastAsia"/>
        </w:rPr>
        <w:t>暴力団員（法第２条第６号に規定する暴力団員をいう。以下同じ。）</w:t>
      </w:r>
    </w:p>
    <w:p w:rsidR="00C75D4F" w:rsidRPr="00DE26C8" w:rsidRDefault="00456CF1" w:rsidP="005861B7">
      <w:pPr>
        <w:ind w:leftChars="338" w:left="851" w:hangingChars="67" w:hanging="141"/>
        <w:rPr>
          <w:rFonts w:ascii="ＭＳ 明朝" w:eastAsia="ＭＳ 明朝" w:hAnsi="ＭＳ 明朝"/>
        </w:rPr>
      </w:pPr>
      <w:r>
        <w:rPr>
          <w:rFonts w:ascii="ＭＳ 明朝" w:eastAsia="ＭＳ 明朝" w:hAnsi="ＭＳ 明朝" w:hint="eastAsia"/>
        </w:rPr>
        <w:t>③</w:t>
      </w:r>
      <w:r w:rsidR="00C75D4F" w:rsidRPr="00DE26C8">
        <w:rPr>
          <w:rFonts w:ascii="ＭＳ 明朝" w:eastAsia="ＭＳ 明朝" w:hAnsi="ＭＳ 明朝" w:hint="eastAsia"/>
        </w:rPr>
        <w:t>自己、自社もしくは第３者の不正の利益を図る目的または第３者に損害を与える目的をもって、暴力団または暴力団員を利用している者</w:t>
      </w:r>
    </w:p>
    <w:p w:rsidR="00C75D4F" w:rsidRPr="00DE26C8" w:rsidRDefault="00456CF1" w:rsidP="005861B7">
      <w:pPr>
        <w:ind w:leftChars="338" w:left="851" w:hangingChars="67" w:hanging="141"/>
        <w:rPr>
          <w:rFonts w:ascii="ＭＳ 明朝" w:eastAsia="ＭＳ 明朝" w:hAnsi="ＭＳ 明朝"/>
        </w:rPr>
      </w:pPr>
      <w:r>
        <w:rPr>
          <w:rFonts w:ascii="ＭＳ 明朝" w:eastAsia="ＭＳ 明朝" w:hAnsi="ＭＳ 明朝" w:hint="eastAsia"/>
        </w:rPr>
        <w:t>④</w:t>
      </w:r>
      <w:r w:rsidR="00C75D4F" w:rsidRPr="00DE26C8">
        <w:rPr>
          <w:rFonts w:ascii="ＭＳ 明朝" w:eastAsia="ＭＳ 明朝" w:hAnsi="ＭＳ 明朝" w:hint="eastAsia"/>
        </w:rPr>
        <w:t>暴力団または暴力団員に対して資金等を供給し、または便宜を供与するなど、直接もしくは積極的に暴力の維持、運営に協力し、または関与している者</w:t>
      </w:r>
    </w:p>
    <w:p w:rsidR="00A37663" w:rsidRDefault="00A37663" w:rsidP="005861B7">
      <w:pPr>
        <w:ind w:leftChars="338" w:left="851" w:hangingChars="67" w:hanging="141"/>
        <w:rPr>
          <w:rFonts w:ascii="ＭＳ 明朝" w:eastAsia="ＭＳ 明朝" w:hAnsi="ＭＳ 明朝"/>
        </w:rPr>
      </w:pPr>
      <w:r>
        <w:rPr>
          <w:rFonts w:ascii="ＭＳ 明朝" w:eastAsia="ＭＳ 明朝" w:hAnsi="ＭＳ 明朝" w:hint="eastAsia"/>
        </w:rPr>
        <w:t>⑤暴力団または暴力団員と社会的非難されるべき関係を有している者</w:t>
      </w:r>
    </w:p>
    <w:p w:rsidR="00C75D4F" w:rsidRPr="00DE26C8" w:rsidRDefault="00456CF1" w:rsidP="005861B7">
      <w:pPr>
        <w:ind w:leftChars="338" w:left="851" w:hangingChars="67" w:hanging="141"/>
        <w:rPr>
          <w:rFonts w:ascii="ＭＳ 明朝" w:eastAsia="ＭＳ 明朝" w:hAnsi="ＭＳ 明朝"/>
        </w:rPr>
      </w:pPr>
      <w:r>
        <w:rPr>
          <w:rFonts w:ascii="ＭＳ 明朝" w:eastAsia="ＭＳ 明朝" w:hAnsi="ＭＳ 明朝" w:hint="eastAsia"/>
        </w:rPr>
        <w:t>⑥</w:t>
      </w:r>
      <w:r w:rsidR="00C75D4F" w:rsidRPr="00DE26C8">
        <w:rPr>
          <w:rFonts w:ascii="ＭＳ 明朝" w:eastAsia="ＭＳ 明朝" w:hAnsi="ＭＳ 明朝" w:hint="eastAsia"/>
        </w:rPr>
        <w:t>上記の①から⑤までのいずれかに該当する者であることを知りながらも、これに不当に利用するなどしている者</w:t>
      </w:r>
    </w:p>
    <w:p w:rsidR="00C75D4F" w:rsidRPr="00DE26C8" w:rsidRDefault="00456CF1" w:rsidP="005861B7">
      <w:pPr>
        <w:ind w:firstLineChars="337" w:firstLine="708"/>
        <w:rPr>
          <w:rFonts w:ascii="ＭＳ 明朝" w:eastAsia="ＭＳ 明朝" w:hAnsi="ＭＳ 明朝"/>
        </w:rPr>
      </w:pPr>
      <w:r>
        <w:rPr>
          <w:rFonts w:ascii="ＭＳ 明朝" w:eastAsia="ＭＳ 明朝" w:hAnsi="ＭＳ 明朝" w:hint="eastAsia"/>
        </w:rPr>
        <w:t>⑦</w:t>
      </w:r>
      <w:r w:rsidR="00C75D4F" w:rsidRPr="00DE26C8">
        <w:rPr>
          <w:rFonts w:ascii="ＭＳ 明朝" w:eastAsia="ＭＳ 明朝" w:hAnsi="ＭＳ 明朝" w:hint="eastAsia"/>
        </w:rPr>
        <w:t>上記の①から⑥に掲げる者が、その経営に実質的に関与している法人その他の団体</w:t>
      </w:r>
    </w:p>
    <w:p w:rsidR="00C75D4F" w:rsidRPr="00DE26C8" w:rsidRDefault="00C75D4F" w:rsidP="00A00ABF">
      <w:pPr>
        <w:rPr>
          <w:rFonts w:ascii="ＭＳ 明朝" w:eastAsia="ＭＳ 明朝" w:hAnsi="ＭＳ 明朝"/>
        </w:rPr>
      </w:pPr>
    </w:p>
    <w:p w:rsidR="00C75D4F" w:rsidRPr="00456CF1" w:rsidRDefault="00456CF1" w:rsidP="00A00ABF">
      <w:pPr>
        <w:rPr>
          <w:rFonts w:ascii="ＭＳ 明朝" w:eastAsia="ＭＳ 明朝" w:hAnsi="ＭＳ 明朝"/>
          <w:b/>
          <w:bCs/>
        </w:rPr>
      </w:pPr>
      <w:r w:rsidRPr="00456CF1">
        <w:rPr>
          <w:rFonts w:ascii="ＭＳ 明朝" w:eastAsia="ＭＳ 明朝" w:hAnsi="ＭＳ 明朝" w:hint="eastAsia"/>
          <w:b/>
          <w:bCs/>
        </w:rPr>
        <w:t>３．</w:t>
      </w:r>
      <w:r w:rsidR="00C75D4F" w:rsidRPr="00456CF1">
        <w:rPr>
          <w:rFonts w:ascii="ＭＳ 明朝" w:eastAsia="ＭＳ 明朝" w:hAnsi="ＭＳ 明朝" w:hint="eastAsia"/>
          <w:b/>
          <w:bCs/>
        </w:rPr>
        <w:t>申請手続き</w:t>
      </w:r>
    </w:p>
    <w:p w:rsidR="00D27B40" w:rsidRPr="00DE26C8" w:rsidRDefault="00456CF1" w:rsidP="00A00ABF">
      <w:pPr>
        <w:rPr>
          <w:rFonts w:ascii="ＭＳ 明朝" w:eastAsia="ＭＳ 明朝" w:hAnsi="ＭＳ 明朝"/>
        </w:rPr>
      </w:pPr>
      <w:r>
        <w:rPr>
          <w:rFonts w:ascii="ＭＳ 明朝" w:eastAsia="ＭＳ 明朝" w:hAnsi="ＭＳ 明朝" w:hint="eastAsia"/>
        </w:rPr>
        <w:t>（１）</w:t>
      </w:r>
      <w:r w:rsidR="00C75D4F" w:rsidRPr="00DE26C8">
        <w:rPr>
          <w:rFonts w:ascii="ＭＳ 明朝" w:eastAsia="ＭＳ 明朝" w:hAnsi="ＭＳ 明朝" w:hint="eastAsia"/>
        </w:rPr>
        <w:t>申込方法</w:t>
      </w:r>
    </w:p>
    <w:p w:rsidR="00C75D4F" w:rsidRPr="00DE26C8" w:rsidRDefault="00C75D4F" w:rsidP="005861B7">
      <w:pPr>
        <w:ind w:firstLineChars="405" w:firstLine="850"/>
        <w:rPr>
          <w:rFonts w:ascii="ＭＳ 明朝" w:eastAsia="ＭＳ 明朝" w:hAnsi="ＭＳ 明朝"/>
        </w:rPr>
      </w:pPr>
      <w:r w:rsidRPr="00DE26C8">
        <w:rPr>
          <w:rFonts w:ascii="ＭＳ 明朝" w:eastAsia="ＭＳ 明朝" w:hAnsi="ＭＳ 明朝" w:hint="eastAsia"/>
        </w:rPr>
        <w:t>地王事業用地譲受申込書（様式１）下記（４）の各書類を添えて提出してください。</w:t>
      </w:r>
    </w:p>
    <w:p w:rsidR="00C75D4F" w:rsidRPr="00DE26C8" w:rsidRDefault="00456CF1" w:rsidP="00A00ABF">
      <w:pPr>
        <w:rPr>
          <w:rFonts w:ascii="ＭＳ 明朝" w:eastAsia="ＭＳ 明朝" w:hAnsi="ＭＳ 明朝"/>
        </w:rPr>
      </w:pPr>
      <w:r>
        <w:rPr>
          <w:rFonts w:ascii="ＭＳ 明朝" w:eastAsia="ＭＳ 明朝" w:hAnsi="ＭＳ 明朝" w:hint="eastAsia"/>
        </w:rPr>
        <w:t>（２）</w:t>
      </w:r>
      <w:r w:rsidR="00C75D4F" w:rsidRPr="00DE26C8">
        <w:rPr>
          <w:rFonts w:ascii="ＭＳ 明朝" w:eastAsia="ＭＳ 明朝" w:hAnsi="ＭＳ 明朝" w:hint="eastAsia"/>
        </w:rPr>
        <w:t>受付期間</w:t>
      </w:r>
    </w:p>
    <w:p w:rsidR="00C75D4F" w:rsidRPr="00DE26C8" w:rsidRDefault="00C75D4F" w:rsidP="005861B7">
      <w:pPr>
        <w:ind w:firstLineChars="405" w:firstLine="850"/>
        <w:rPr>
          <w:rFonts w:ascii="ＭＳ 明朝" w:eastAsia="ＭＳ 明朝" w:hAnsi="ＭＳ 明朝"/>
        </w:rPr>
      </w:pPr>
      <w:r w:rsidRPr="00DE26C8">
        <w:rPr>
          <w:rFonts w:ascii="ＭＳ 明朝" w:eastAsia="ＭＳ 明朝" w:hAnsi="ＭＳ 明朝" w:hint="eastAsia"/>
        </w:rPr>
        <w:t>令和８年</w:t>
      </w:r>
      <w:r w:rsidR="00F57E77">
        <w:rPr>
          <w:rFonts w:ascii="ＭＳ 明朝" w:eastAsia="ＭＳ 明朝" w:hAnsi="ＭＳ 明朝" w:hint="eastAsia"/>
        </w:rPr>
        <w:t>２</w:t>
      </w:r>
      <w:r w:rsidRPr="00DE26C8">
        <w:rPr>
          <w:rFonts w:ascii="ＭＳ 明朝" w:eastAsia="ＭＳ 明朝" w:hAnsi="ＭＳ 明朝" w:hint="eastAsia"/>
        </w:rPr>
        <w:t>月</w:t>
      </w:r>
      <w:r w:rsidR="00F57E77">
        <w:rPr>
          <w:rFonts w:ascii="ＭＳ 明朝" w:eastAsia="ＭＳ 明朝" w:hAnsi="ＭＳ 明朝" w:hint="eastAsia"/>
        </w:rPr>
        <w:t>２０</w:t>
      </w:r>
      <w:r w:rsidRPr="00DE26C8">
        <w:rPr>
          <w:rFonts w:ascii="ＭＳ 明朝" w:eastAsia="ＭＳ 明朝" w:hAnsi="ＭＳ 明朝" w:hint="eastAsia"/>
        </w:rPr>
        <w:t>日（</w:t>
      </w:r>
      <w:r w:rsidR="00F57E77">
        <w:rPr>
          <w:rFonts w:ascii="ＭＳ 明朝" w:eastAsia="ＭＳ 明朝" w:hAnsi="ＭＳ 明朝" w:hint="eastAsia"/>
        </w:rPr>
        <w:t>金</w:t>
      </w:r>
      <w:r w:rsidRPr="00DE26C8">
        <w:rPr>
          <w:rFonts w:ascii="ＭＳ 明朝" w:eastAsia="ＭＳ 明朝" w:hAnsi="ＭＳ 明朝" w:hint="eastAsia"/>
        </w:rPr>
        <w:t>）から令和８年</w:t>
      </w:r>
      <w:r w:rsidR="00F57E77">
        <w:rPr>
          <w:rFonts w:ascii="ＭＳ 明朝" w:eastAsia="ＭＳ 明朝" w:hAnsi="ＭＳ 明朝" w:hint="eastAsia"/>
        </w:rPr>
        <w:t>４</w:t>
      </w:r>
      <w:r w:rsidRPr="00DE26C8">
        <w:rPr>
          <w:rFonts w:ascii="ＭＳ 明朝" w:eastAsia="ＭＳ 明朝" w:hAnsi="ＭＳ 明朝" w:hint="eastAsia"/>
        </w:rPr>
        <w:t>月</w:t>
      </w:r>
      <w:r w:rsidR="00F57E77">
        <w:rPr>
          <w:rFonts w:ascii="ＭＳ 明朝" w:eastAsia="ＭＳ 明朝" w:hAnsi="ＭＳ 明朝" w:hint="eastAsia"/>
        </w:rPr>
        <w:t>３０</w:t>
      </w:r>
      <w:r w:rsidRPr="00DE26C8">
        <w:rPr>
          <w:rFonts w:ascii="ＭＳ 明朝" w:eastAsia="ＭＳ 明朝" w:hAnsi="ＭＳ 明朝" w:hint="eastAsia"/>
        </w:rPr>
        <w:t>日（</w:t>
      </w:r>
      <w:r w:rsidR="00F57E77">
        <w:rPr>
          <w:rFonts w:ascii="ＭＳ 明朝" w:eastAsia="ＭＳ 明朝" w:hAnsi="ＭＳ 明朝" w:hint="eastAsia"/>
        </w:rPr>
        <w:t>金</w:t>
      </w:r>
      <w:r w:rsidRPr="00DE26C8">
        <w:rPr>
          <w:rFonts w:ascii="ＭＳ 明朝" w:eastAsia="ＭＳ 明朝" w:hAnsi="ＭＳ 明朝" w:hint="eastAsia"/>
        </w:rPr>
        <w:t>）まで</w:t>
      </w:r>
    </w:p>
    <w:p w:rsidR="00C75D4F" w:rsidRPr="00DE26C8" w:rsidRDefault="00C75D4F" w:rsidP="005861B7">
      <w:pPr>
        <w:ind w:firstLineChars="405" w:firstLine="850"/>
        <w:rPr>
          <w:rFonts w:ascii="ＭＳ 明朝" w:eastAsia="ＭＳ 明朝" w:hAnsi="ＭＳ 明朝"/>
        </w:rPr>
      </w:pPr>
      <w:r w:rsidRPr="00DE26C8">
        <w:rPr>
          <w:rFonts w:ascii="ＭＳ 明朝" w:eastAsia="ＭＳ 明朝" w:hAnsi="ＭＳ 明朝" w:hint="eastAsia"/>
        </w:rPr>
        <w:t>土曜日、日曜日、祝日を除き午前９時から午後５時までとします。</w:t>
      </w:r>
    </w:p>
    <w:p w:rsidR="00C75D4F" w:rsidRPr="00DE26C8" w:rsidRDefault="00456CF1" w:rsidP="00A00ABF">
      <w:pPr>
        <w:rPr>
          <w:rFonts w:ascii="ＭＳ 明朝" w:eastAsia="ＭＳ 明朝" w:hAnsi="ＭＳ 明朝"/>
        </w:rPr>
      </w:pPr>
      <w:r>
        <w:rPr>
          <w:rFonts w:ascii="ＭＳ 明朝" w:eastAsia="ＭＳ 明朝" w:hAnsi="ＭＳ 明朝" w:hint="eastAsia"/>
        </w:rPr>
        <w:t>（３）</w:t>
      </w:r>
      <w:r w:rsidR="002761CB" w:rsidRPr="00DE26C8">
        <w:rPr>
          <w:rFonts w:ascii="ＭＳ 明朝" w:eastAsia="ＭＳ 明朝" w:hAnsi="ＭＳ 明朝" w:hint="eastAsia"/>
        </w:rPr>
        <w:t>受付場所</w:t>
      </w:r>
    </w:p>
    <w:p w:rsidR="002761CB" w:rsidRPr="00DE26C8" w:rsidRDefault="002761CB" w:rsidP="005861B7">
      <w:pPr>
        <w:ind w:firstLineChars="405" w:firstLine="850"/>
        <w:rPr>
          <w:rFonts w:ascii="ＭＳ 明朝" w:eastAsia="ＭＳ 明朝" w:hAnsi="ＭＳ 明朝"/>
        </w:rPr>
      </w:pPr>
      <w:r w:rsidRPr="00DE26C8">
        <w:rPr>
          <w:rFonts w:ascii="ＭＳ 明朝" w:eastAsia="ＭＳ 明朝" w:hAnsi="ＭＳ 明朝" w:hint="eastAsia"/>
        </w:rPr>
        <w:t>雲南市土地開発公社（雲南市</w:t>
      </w:r>
      <w:r w:rsidR="00A37663">
        <w:rPr>
          <w:rFonts w:ascii="ＭＳ 明朝" w:eastAsia="ＭＳ 明朝" w:hAnsi="ＭＳ 明朝" w:hint="eastAsia"/>
        </w:rPr>
        <w:t>役所</w:t>
      </w:r>
      <w:r w:rsidRPr="00DE26C8">
        <w:rPr>
          <w:rFonts w:ascii="ＭＳ 明朝" w:eastAsia="ＭＳ 明朝" w:hAnsi="ＭＳ 明朝" w:hint="eastAsia"/>
        </w:rPr>
        <w:t>里方分庁舎２階）</w:t>
      </w:r>
    </w:p>
    <w:p w:rsidR="002761CB" w:rsidRPr="00DE26C8" w:rsidRDefault="002761CB" w:rsidP="005861B7">
      <w:pPr>
        <w:ind w:firstLineChars="405" w:firstLine="850"/>
        <w:rPr>
          <w:rFonts w:ascii="ＭＳ 明朝" w:eastAsia="ＭＳ 明朝" w:hAnsi="ＭＳ 明朝"/>
        </w:rPr>
      </w:pPr>
      <w:bookmarkStart w:id="0" w:name="_Hlk219283632"/>
      <w:r w:rsidRPr="00DE26C8">
        <w:rPr>
          <w:rFonts w:ascii="ＭＳ 明朝" w:eastAsia="ＭＳ 明朝" w:hAnsi="ＭＳ 明朝" w:hint="eastAsia"/>
        </w:rPr>
        <w:t>住所　〒699-1311　島根県雲南市木次町里方９５２番地５</w:t>
      </w:r>
    </w:p>
    <w:p w:rsidR="002761CB" w:rsidRPr="00DE26C8" w:rsidRDefault="002761CB" w:rsidP="005861B7">
      <w:pPr>
        <w:ind w:firstLineChars="405" w:firstLine="850"/>
        <w:rPr>
          <w:rFonts w:ascii="ＭＳ 明朝" w:eastAsia="ＭＳ 明朝" w:hAnsi="ＭＳ 明朝"/>
        </w:rPr>
      </w:pPr>
      <w:r w:rsidRPr="00DE26C8">
        <w:rPr>
          <w:rFonts w:ascii="ＭＳ 明朝" w:eastAsia="ＭＳ 明朝" w:hAnsi="ＭＳ 明朝" w:hint="eastAsia"/>
        </w:rPr>
        <w:t>電話　０８５４－４２－２２４１　FAX　０８５４－４２－３９８８</w:t>
      </w:r>
    </w:p>
    <w:p w:rsidR="002761CB" w:rsidRPr="00DE26C8" w:rsidRDefault="00456CF1" w:rsidP="005861B7">
      <w:pPr>
        <w:rPr>
          <w:rFonts w:ascii="ＭＳ 明朝" w:eastAsia="ＭＳ 明朝" w:hAnsi="ＭＳ 明朝"/>
        </w:rPr>
      </w:pPr>
      <w:r>
        <w:rPr>
          <w:rFonts w:ascii="ＭＳ 明朝" w:eastAsia="ＭＳ 明朝" w:hAnsi="ＭＳ 明朝" w:hint="eastAsia"/>
        </w:rPr>
        <w:t>（４）</w:t>
      </w:r>
      <w:r w:rsidR="002761CB" w:rsidRPr="00DE26C8">
        <w:rPr>
          <w:rFonts w:ascii="ＭＳ 明朝" w:eastAsia="ＭＳ 明朝" w:hAnsi="ＭＳ 明朝" w:hint="eastAsia"/>
        </w:rPr>
        <w:t>添付書類</w:t>
      </w:r>
    </w:p>
    <w:bookmarkEnd w:id="0"/>
    <w:p w:rsidR="002761CB"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①</w:t>
      </w:r>
      <w:r w:rsidR="002761CB" w:rsidRPr="00DE26C8">
        <w:rPr>
          <w:rFonts w:ascii="ＭＳ 明朝" w:eastAsia="ＭＳ 明朝" w:hAnsi="ＭＳ 明朝" w:hint="eastAsia"/>
        </w:rPr>
        <w:t>企業概要書（様式２）</w:t>
      </w:r>
    </w:p>
    <w:p w:rsidR="002761CB"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②</w:t>
      </w:r>
      <w:r w:rsidR="002761CB" w:rsidRPr="00DE26C8">
        <w:rPr>
          <w:rFonts w:ascii="ＭＳ 明朝" w:eastAsia="ＭＳ 明朝" w:hAnsi="ＭＳ 明朝" w:hint="eastAsia"/>
        </w:rPr>
        <w:t>事業計画書（様式３）</w:t>
      </w:r>
    </w:p>
    <w:p w:rsidR="002761CB"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③</w:t>
      </w:r>
      <w:r w:rsidR="002761CB" w:rsidRPr="00DE26C8">
        <w:rPr>
          <w:rFonts w:ascii="ＭＳ 明朝" w:eastAsia="ＭＳ 明朝" w:hAnsi="ＭＳ 明朝" w:hint="eastAsia"/>
        </w:rPr>
        <w:t>前３年分の決算関係書類（貸借対照表・損益計算書・キャッシュフロー計算書）</w:t>
      </w:r>
    </w:p>
    <w:p w:rsidR="002761CB"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④</w:t>
      </w:r>
      <w:r w:rsidR="002761CB" w:rsidRPr="00DE26C8">
        <w:rPr>
          <w:rFonts w:ascii="ＭＳ 明朝" w:eastAsia="ＭＳ 明朝" w:hAnsi="ＭＳ 明朝" w:hint="eastAsia"/>
        </w:rPr>
        <w:t>定款、法人登記簿謄本（全部事項証明書）（原本・３か月以内のもの）</w:t>
      </w:r>
    </w:p>
    <w:p w:rsidR="002761CB"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⑤</w:t>
      </w:r>
      <w:r w:rsidR="002761CB" w:rsidRPr="00DE26C8">
        <w:rPr>
          <w:rFonts w:ascii="ＭＳ 明朝" w:eastAsia="ＭＳ 明朝" w:hAnsi="ＭＳ 明朝" w:hint="eastAsia"/>
        </w:rPr>
        <w:t>印鑑証明書（原本・３か月以内のもの）</w:t>
      </w:r>
    </w:p>
    <w:p w:rsidR="002761CB"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⑥</w:t>
      </w:r>
      <w:r w:rsidR="002761CB" w:rsidRPr="00DE26C8">
        <w:rPr>
          <w:rFonts w:ascii="ＭＳ 明朝" w:eastAsia="ＭＳ 明朝" w:hAnsi="ＭＳ 明朝" w:hint="eastAsia"/>
        </w:rPr>
        <w:t>事業経歴書および営業案内書（パンフレット等）</w:t>
      </w:r>
    </w:p>
    <w:p w:rsidR="002761CB"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⑦</w:t>
      </w:r>
      <w:r w:rsidR="002761CB" w:rsidRPr="00DE26C8">
        <w:rPr>
          <w:rFonts w:ascii="ＭＳ 明朝" w:eastAsia="ＭＳ 明朝" w:hAnsi="ＭＳ 明朝" w:hint="eastAsia"/>
        </w:rPr>
        <w:t>前２年間</w:t>
      </w:r>
      <w:r w:rsidR="00C0225E" w:rsidRPr="00DE26C8">
        <w:rPr>
          <w:rFonts w:ascii="ＭＳ 明朝" w:eastAsia="ＭＳ 明朝" w:hAnsi="ＭＳ 明朝" w:hint="eastAsia"/>
        </w:rPr>
        <w:t>の法人税及び固定資産税の納税証明書（原本）</w:t>
      </w:r>
    </w:p>
    <w:p w:rsidR="00C0225E"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⑧</w:t>
      </w:r>
      <w:r w:rsidR="004A386D">
        <w:rPr>
          <w:rFonts w:ascii="ＭＳ 明朝" w:eastAsia="ＭＳ 明朝" w:hAnsi="ＭＳ 明朝" w:hint="eastAsia"/>
        </w:rPr>
        <w:t>施設</w:t>
      </w:r>
      <w:r w:rsidR="00C0225E" w:rsidRPr="00DE26C8">
        <w:rPr>
          <w:rFonts w:ascii="ＭＳ 明朝" w:eastAsia="ＭＳ 明朝" w:hAnsi="ＭＳ 明朝" w:hint="eastAsia"/>
        </w:rPr>
        <w:t>配置概略図（建築物、構築物、緑地等を記入したもの）</w:t>
      </w:r>
    </w:p>
    <w:p w:rsidR="00C0225E" w:rsidRPr="00DE26C8" w:rsidRDefault="00456CF1" w:rsidP="005861B7">
      <w:pPr>
        <w:ind w:firstLineChars="405" w:firstLine="850"/>
        <w:rPr>
          <w:rFonts w:ascii="ＭＳ 明朝" w:eastAsia="ＭＳ 明朝" w:hAnsi="ＭＳ 明朝"/>
        </w:rPr>
      </w:pPr>
      <w:r>
        <w:rPr>
          <w:rFonts w:ascii="ＭＳ 明朝" w:eastAsia="ＭＳ 明朝" w:hAnsi="ＭＳ 明朝" w:hint="eastAsia"/>
        </w:rPr>
        <w:t>⑨</w:t>
      </w:r>
      <w:r w:rsidR="00C0225E" w:rsidRPr="00DE26C8">
        <w:rPr>
          <w:rFonts w:ascii="ＭＳ 明朝" w:eastAsia="ＭＳ 明朝" w:hAnsi="ＭＳ 明朝" w:hint="eastAsia"/>
        </w:rPr>
        <w:t>その他参考となる事項を記載した書類</w:t>
      </w:r>
    </w:p>
    <w:p w:rsidR="00C0225E" w:rsidRPr="00DE26C8" w:rsidRDefault="00456CF1" w:rsidP="00A00ABF">
      <w:pPr>
        <w:rPr>
          <w:rFonts w:ascii="ＭＳ 明朝" w:eastAsia="ＭＳ 明朝" w:hAnsi="ＭＳ 明朝"/>
        </w:rPr>
      </w:pPr>
      <w:r>
        <w:rPr>
          <w:rFonts w:ascii="ＭＳ 明朝" w:eastAsia="ＭＳ 明朝" w:hAnsi="ＭＳ 明朝" w:hint="eastAsia"/>
        </w:rPr>
        <w:t>（５）</w:t>
      </w:r>
      <w:r w:rsidR="00C0225E" w:rsidRPr="00DE26C8">
        <w:rPr>
          <w:rFonts w:ascii="ＭＳ 明朝" w:eastAsia="ＭＳ 明朝" w:hAnsi="ＭＳ 明朝" w:hint="eastAsia"/>
        </w:rPr>
        <w:t>提出方法</w:t>
      </w:r>
    </w:p>
    <w:p w:rsidR="00C0225E" w:rsidRPr="00DE26C8" w:rsidRDefault="00C0225E" w:rsidP="005861B7">
      <w:pPr>
        <w:ind w:leftChars="270" w:left="567" w:firstLineChars="135" w:firstLine="283"/>
        <w:rPr>
          <w:rFonts w:ascii="ＭＳ 明朝" w:eastAsia="ＭＳ 明朝" w:hAnsi="ＭＳ 明朝"/>
        </w:rPr>
      </w:pPr>
      <w:r w:rsidRPr="00DE26C8">
        <w:rPr>
          <w:rFonts w:ascii="ＭＳ 明朝" w:eastAsia="ＭＳ 明朝" w:hAnsi="ＭＳ 明朝" w:hint="eastAsia"/>
        </w:rPr>
        <w:t>地王事業用地譲受申込書に上記（４）の全ての書類をA４フラットファイルに綴り、背表紙に応募者名を記入し、正本１部を上記（３）の受付場所に持参してください。なお、提出された書類は一切返却しません。</w:t>
      </w:r>
    </w:p>
    <w:p w:rsidR="00E36DC4" w:rsidRDefault="00E36DC4" w:rsidP="00A00ABF">
      <w:pPr>
        <w:rPr>
          <w:rFonts w:ascii="ＭＳ 明朝" w:eastAsia="ＭＳ 明朝" w:hAnsi="ＭＳ 明朝"/>
        </w:rPr>
      </w:pPr>
    </w:p>
    <w:p w:rsidR="00DE26C8" w:rsidRPr="00E36DC4" w:rsidRDefault="00E36DC4" w:rsidP="00A00ABF">
      <w:pPr>
        <w:rPr>
          <w:rFonts w:ascii="ＭＳ 明朝" w:eastAsia="ＭＳ 明朝" w:hAnsi="ＭＳ 明朝"/>
          <w:b/>
          <w:bCs/>
        </w:rPr>
      </w:pPr>
      <w:r w:rsidRPr="00E36DC4">
        <w:rPr>
          <w:rFonts w:ascii="ＭＳ 明朝" w:eastAsia="ＭＳ 明朝" w:hAnsi="ＭＳ 明朝" w:hint="eastAsia"/>
          <w:b/>
          <w:bCs/>
        </w:rPr>
        <w:t>４．</w:t>
      </w:r>
      <w:r w:rsidR="00DE26C8" w:rsidRPr="00E36DC4">
        <w:rPr>
          <w:rFonts w:ascii="ＭＳ 明朝" w:eastAsia="ＭＳ 明朝" w:hAnsi="ＭＳ 明朝" w:hint="eastAsia"/>
          <w:b/>
          <w:bCs/>
        </w:rPr>
        <w:t>売却内定者の決定</w:t>
      </w:r>
    </w:p>
    <w:p w:rsidR="00DE26C8" w:rsidRPr="00DE26C8" w:rsidRDefault="00E36DC4" w:rsidP="00A00ABF">
      <w:pPr>
        <w:rPr>
          <w:rFonts w:ascii="ＭＳ 明朝" w:eastAsia="ＭＳ 明朝" w:hAnsi="ＭＳ 明朝"/>
        </w:rPr>
      </w:pPr>
      <w:r>
        <w:rPr>
          <w:rFonts w:ascii="ＭＳ 明朝" w:eastAsia="ＭＳ 明朝" w:hAnsi="ＭＳ 明朝" w:hint="eastAsia"/>
        </w:rPr>
        <w:t>（１）</w:t>
      </w:r>
      <w:r w:rsidR="00DE26C8" w:rsidRPr="00DE26C8">
        <w:rPr>
          <w:rFonts w:ascii="ＭＳ 明朝" w:eastAsia="ＭＳ 明朝" w:hAnsi="ＭＳ 明朝" w:hint="eastAsia"/>
        </w:rPr>
        <w:t>決定方法</w:t>
      </w:r>
    </w:p>
    <w:p w:rsidR="00DE26C8" w:rsidRPr="00DE26C8" w:rsidRDefault="00DE26C8" w:rsidP="005861B7">
      <w:pPr>
        <w:ind w:leftChars="270" w:left="567" w:firstLineChars="135" w:firstLine="283"/>
        <w:rPr>
          <w:rFonts w:ascii="ＭＳ 明朝" w:eastAsia="ＭＳ 明朝" w:hAnsi="ＭＳ 明朝"/>
        </w:rPr>
      </w:pPr>
      <w:r w:rsidRPr="00DE26C8">
        <w:rPr>
          <w:rFonts w:ascii="ＭＳ 明朝" w:eastAsia="ＭＳ 明朝" w:hAnsi="ＭＳ 明朝" w:hint="eastAsia"/>
        </w:rPr>
        <w:t>当公社において、選定審査</w:t>
      </w:r>
      <w:r w:rsidR="00F87D0D">
        <w:rPr>
          <w:rFonts w:ascii="ＭＳ 明朝" w:eastAsia="ＭＳ 明朝" w:hAnsi="ＭＳ 明朝" w:hint="eastAsia"/>
        </w:rPr>
        <w:t>会</w:t>
      </w:r>
      <w:r w:rsidRPr="00DE26C8">
        <w:rPr>
          <w:rFonts w:ascii="ＭＳ 明朝" w:eastAsia="ＭＳ 明朝" w:hAnsi="ＭＳ 明朝" w:hint="eastAsia"/>
        </w:rPr>
        <w:t>を設置し、応募者の審査・調査及び</w:t>
      </w:r>
      <w:r w:rsidR="00A37663">
        <w:rPr>
          <w:rFonts w:ascii="ＭＳ 明朝" w:eastAsia="ＭＳ 明朝" w:hAnsi="ＭＳ 明朝" w:hint="eastAsia"/>
        </w:rPr>
        <w:t>評価</w:t>
      </w:r>
      <w:r w:rsidRPr="00DE26C8">
        <w:rPr>
          <w:rFonts w:ascii="ＭＳ 明朝" w:eastAsia="ＭＳ 明朝" w:hAnsi="ＭＳ 明朝" w:hint="eastAsia"/>
        </w:rPr>
        <w:t>を行います。この審査において、売却内定者を決定しない場合もあります。</w:t>
      </w:r>
    </w:p>
    <w:p w:rsidR="00DE26C8" w:rsidRPr="00DE26C8" w:rsidRDefault="00E36DC4" w:rsidP="00A00ABF">
      <w:pPr>
        <w:rPr>
          <w:rFonts w:ascii="ＭＳ 明朝" w:eastAsia="ＭＳ 明朝" w:hAnsi="ＭＳ 明朝"/>
        </w:rPr>
      </w:pPr>
      <w:r>
        <w:rPr>
          <w:rFonts w:ascii="ＭＳ 明朝" w:eastAsia="ＭＳ 明朝" w:hAnsi="ＭＳ 明朝" w:hint="eastAsia"/>
        </w:rPr>
        <w:t>（２）</w:t>
      </w:r>
      <w:r w:rsidR="00DE26C8" w:rsidRPr="00DE26C8">
        <w:rPr>
          <w:rFonts w:ascii="ＭＳ 明朝" w:eastAsia="ＭＳ 明朝" w:hAnsi="ＭＳ 明朝" w:hint="eastAsia"/>
        </w:rPr>
        <w:t>売却内定者の決定は、概ね以下の評価項目により行います。</w:t>
      </w:r>
    </w:p>
    <w:p w:rsidR="00DE26C8" w:rsidRPr="00DE26C8" w:rsidRDefault="00DE26C8" w:rsidP="005861B7">
      <w:pPr>
        <w:ind w:firstLineChars="270" w:firstLine="567"/>
        <w:rPr>
          <w:rFonts w:ascii="ＭＳ 明朝" w:eastAsia="ＭＳ 明朝" w:hAnsi="ＭＳ 明朝"/>
        </w:rPr>
      </w:pPr>
      <w:r w:rsidRPr="00DE26C8">
        <w:rPr>
          <w:rFonts w:ascii="ＭＳ 明朝" w:eastAsia="ＭＳ 明朝" w:hAnsi="ＭＳ 明朝" w:hint="eastAsia"/>
        </w:rPr>
        <w:t>・地域経済への波及効果</w:t>
      </w:r>
    </w:p>
    <w:p w:rsidR="00DE26C8" w:rsidRPr="00DE26C8" w:rsidRDefault="00DE26C8" w:rsidP="005861B7">
      <w:pPr>
        <w:ind w:firstLineChars="270" w:firstLine="567"/>
        <w:rPr>
          <w:rFonts w:ascii="ＭＳ 明朝" w:eastAsia="ＭＳ 明朝" w:hAnsi="ＭＳ 明朝"/>
        </w:rPr>
      </w:pPr>
      <w:r w:rsidRPr="00DE26C8">
        <w:rPr>
          <w:rFonts w:ascii="ＭＳ 明朝" w:eastAsia="ＭＳ 明朝" w:hAnsi="ＭＳ 明朝" w:hint="eastAsia"/>
        </w:rPr>
        <w:t>・雇用創出効果</w:t>
      </w:r>
    </w:p>
    <w:p w:rsidR="00DE26C8" w:rsidRPr="00DE26C8" w:rsidRDefault="00DE26C8" w:rsidP="005861B7">
      <w:pPr>
        <w:ind w:firstLineChars="270" w:firstLine="567"/>
        <w:rPr>
          <w:rFonts w:ascii="ＭＳ 明朝" w:eastAsia="ＭＳ 明朝" w:hAnsi="ＭＳ 明朝"/>
        </w:rPr>
      </w:pPr>
      <w:r w:rsidRPr="00DE26C8">
        <w:rPr>
          <w:rFonts w:ascii="ＭＳ 明朝" w:eastAsia="ＭＳ 明朝" w:hAnsi="ＭＳ 明朝" w:hint="eastAsia"/>
        </w:rPr>
        <w:t>・経営の安定性</w:t>
      </w:r>
    </w:p>
    <w:p w:rsidR="00DE26C8" w:rsidRPr="00DE26C8" w:rsidRDefault="00DE26C8" w:rsidP="005861B7">
      <w:pPr>
        <w:ind w:firstLineChars="270" w:firstLine="567"/>
        <w:rPr>
          <w:rFonts w:ascii="ＭＳ 明朝" w:eastAsia="ＭＳ 明朝" w:hAnsi="ＭＳ 明朝"/>
        </w:rPr>
      </w:pPr>
      <w:r w:rsidRPr="00DE26C8">
        <w:rPr>
          <w:rFonts w:ascii="ＭＳ 明朝" w:eastAsia="ＭＳ 明朝" w:hAnsi="ＭＳ 明朝" w:hint="eastAsia"/>
        </w:rPr>
        <w:t>・事業計画の実現性</w:t>
      </w:r>
    </w:p>
    <w:p w:rsidR="00DE26C8" w:rsidRPr="00DE26C8" w:rsidRDefault="00DE26C8" w:rsidP="005861B7">
      <w:pPr>
        <w:ind w:firstLineChars="270" w:firstLine="567"/>
        <w:rPr>
          <w:rFonts w:ascii="ＭＳ 明朝" w:eastAsia="ＭＳ 明朝" w:hAnsi="ＭＳ 明朝"/>
        </w:rPr>
      </w:pPr>
      <w:r w:rsidRPr="00DE26C8">
        <w:rPr>
          <w:rFonts w:ascii="ＭＳ 明朝" w:eastAsia="ＭＳ 明朝" w:hAnsi="ＭＳ 明朝" w:hint="eastAsia"/>
        </w:rPr>
        <w:t>・設備投資予定額</w:t>
      </w:r>
    </w:p>
    <w:p w:rsidR="00DE26C8" w:rsidRPr="00DE26C8" w:rsidRDefault="00DE26C8" w:rsidP="005861B7">
      <w:pPr>
        <w:ind w:firstLineChars="270" w:firstLine="567"/>
        <w:rPr>
          <w:rFonts w:ascii="ＭＳ 明朝" w:eastAsia="ＭＳ 明朝" w:hAnsi="ＭＳ 明朝"/>
        </w:rPr>
      </w:pPr>
      <w:r w:rsidRPr="00DE26C8">
        <w:rPr>
          <w:rFonts w:ascii="ＭＳ 明朝" w:eastAsia="ＭＳ 明朝" w:hAnsi="ＭＳ 明朝" w:hint="eastAsia"/>
        </w:rPr>
        <w:lastRenderedPageBreak/>
        <w:t>・周辺環境等への配慮</w:t>
      </w:r>
    </w:p>
    <w:p w:rsidR="00DE26C8" w:rsidRPr="00DE26C8" w:rsidRDefault="00E36DC4" w:rsidP="00A00ABF">
      <w:pPr>
        <w:rPr>
          <w:rFonts w:ascii="ＭＳ 明朝" w:eastAsia="ＭＳ 明朝" w:hAnsi="ＭＳ 明朝"/>
        </w:rPr>
      </w:pPr>
      <w:r>
        <w:rPr>
          <w:rFonts w:ascii="ＭＳ 明朝" w:eastAsia="ＭＳ 明朝" w:hAnsi="ＭＳ 明朝" w:hint="eastAsia"/>
        </w:rPr>
        <w:t>（３）</w:t>
      </w:r>
      <w:r w:rsidR="00DE26C8" w:rsidRPr="00DE26C8">
        <w:rPr>
          <w:rFonts w:ascii="ＭＳ 明朝" w:eastAsia="ＭＳ 明朝" w:hAnsi="ＭＳ 明朝" w:hint="eastAsia"/>
        </w:rPr>
        <w:t>審査結果の通知</w:t>
      </w:r>
    </w:p>
    <w:p w:rsidR="00DE26C8" w:rsidRPr="00DE26C8" w:rsidRDefault="00DE26C8" w:rsidP="005861B7">
      <w:pPr>
        <w:ind w:leftChars="270" w:left="567" w:firstLineChars="135" w:firstLine="283"/>
        <w:rPr>
          <w:rFonts w:ascii="ＭＳ 明朝" w:eastAsia="ＭＳ 明朝" w:hAnsi="ＭＳ 明朝"/>
        </w:rPr>
      </w:pPr>
      <w:r w:rsidRPr="00DE26C8">
        <w:rPr>
          <w:rFonts w:ascii="ＭＳ 明朝" w:eastAsia="ＭＳ 明朝" w:hAnsi="ＭＳ 明朝" w:hint="eastAsia"/>
        </w:rPr>
        <w:t>審査結果は、内定通知書により応募者に通知します。</w:t>
      </w:r>
    </w:p>
    <w:p w:rsidR="00DE26C8" w:rsidRPr="00DE26C8" w:rsidRDefault="00E36DC4" w:rsidP="00A00ABF">
      <w:pPr>
        <w:rPr>
          <w:rFonts w:ascii="ＭＳ 明朝" w:eastAsia="ＭＳ 明朝" w:hAnsi="ＭＳ 明朝"/>
        </w:rPr>
      </w:pPr>
      <w:r>
        <w:rPr>
          <w:rFonts w:ascii="ＭＳ 明朝" w:eastAsia="ＭＳ 明朝" w:hAnsi="ＭＳ 明朝" w:hint="eastAsia"/>
        </w:rPr>
        <w:t>（４）</w:t>
      </w:r>
      <w:r w:rsidR="00DE26C8" w:rsidRPr="00DE26C8">
        <w:rPr>
          <w:rFonts w:ascii="ＭＳ 明朝" w:eastAsia="ＭＳ 明朝" w:hAnsi="ＭＳ 明朝" w:hint="eastAsia"/>
        </w:rPr>
        <w:t>審査経過に関する問い合わせ等</w:t>
      </w:r>
    </w:p>
    <w:p w:rsidR="00DE26C8" w:rsidRPr="00DE26C8" w:rsidRDefault="00DE26C8" w:rsidP="005861B7">
      <w:pPr>
        <w:ind w:leftChars="270" w:left="567" w:firstLineChars="135" w:firstLine="283"/>
        <w:rPr>
          <w:rFonts w:ascii="ＭＳ 明朝" w:eastAsia="ＭＳ 明朝" w:hAnsi="ＭＳ 明朝"/>
        </w:rPr>
      </w:pPr>
      <w:r w:rsidRPr="00DE26C8">
        <w:rPr>
          <w:rFonts w:ascii="ＭＳ 明朝" w:eastAsia="ＭＳ 明朝" w:hAnsi="ＭＳ 明朝" w:hint="eastAsia"/>
        </w:rPr>
        <w:t>審査経過に関する問い合わせ及び異議</w:t>
      </w:r>
      <w:r w:rsidR="00F87D0D">
        <w:rPr>
          <w:rFonts w:ascii="ＭＳ 明朝" w:eastAsia="ＭＳ 明朝" w:hAnsi="ＭＳ 明朝" w:hint="eastAsia"/>
        </w:rPr>
        <w:t>等</w:t>
      </w:r>
      <w:r w:rsidRPr="00DE26C8">
        <w:rPr>
          <w:rFonts w:ascii="ＭＳ 明朝" w:eastAsia="ＭＳ 明朝" w:hAnsi="ＭＳ 明朝" w:hint="eastAsia"/>
        </w:rPr>
        <w:t>には、一切応じません。</w:t>
      </w:r>
    </w:p>
    <w:p w:rsidR="00DE26C8" w:rsidRPr="00DE26C8" w:rsidRDefault="00E36DC4" w:rsidP="00A00ABF">
      <w:pPr>
        <w:rPr>
          <w:rFonts w:ascii="ＭＳ 明朝" w:eastAsia="ＭＳ 明朝" w:hAnsi="ＭＳ 明朝"/>
        </w:rPr>
      </w:pPr>
      <w:r>
        <w:rPr>
          <w:rFonts w:ascii="ＭＳ 明朝" w:eastAsia="ＭＳ 明朝" w:hAnsi="ＭＳ 明朝" w:hint="eastAsia"/>
        </w:rPr>
        <w:t>（５）</w:t>
      </w:r>
      <w:r w:rsidR="00DE26C8" w:rsidRPr="00DE26C8">
        <w:rPr>
          <w:rFonts w:ascii="ＭＳ 明朝" w:eastAsia="ＭＳ 明朝" w:hAnsi="ＭＳ 明朝" w:hint="eastAsia"/>
        </w:rPr>
        <w:t>売却内定の辞退</w:t>
      </w:r>
    </w:p>
    <w:p w:rsidR="00DE26C8" w:rsidRPr="00DE26C8" w:rsidRDefault="00DE26C8" w:rsidP="005861B7">
      <w:pPr>
        <w:ind w:leftChars="270" w:left="567" w:firstLineChars="135" w:firstLine="283"/>
        <w:rPr>
          <w:rFonts w:ascii="ＭＳ 明朝" w:eastAsia="ＭＳ 明朝" w:hAnsi="ＭＳ 明朝"/>
        </w:rPr>
      </w:pPr>
      <w:r w:rsidRPr="00DE26C8">
        <w:rPr>
          <w:rFonts w:ascii="ＭＳ 明朝" w:eastAsia="ＭＳ 明朝" w:hAnsi="ＭＳ 明朝" w:hint="eastAsia"/>
        </w:rPr>
        <w:t>売却内定者が、自己都合により売却内定者の</w:t>
      </w:r>
      <w:r w:rsidR="00F87D0D">
        <w:rPr>
          <w:rFonts w:ascii="ＭＳ 明朝" w:eastAsia="ＭＳ 明朝" w:hAnsi="ＭＳ 明朝" w:hint="eastAsia"/>
        </w:rPr>
        <w:t>資格</w:t>
      </w:r>
      <w:r w:rsidRPr="00DE26C8">
        <w:rPr>
          <w:rFonts w:ascii="ＭＳ 明朝" w:eastAsia="ＭＳ 明朝" w:hAnsi="ＭＳ 明朝" w:hint="eastAsia"/>
        </w:rPr>
        <w:t>を辞退する場合は、すみやかに公社に申し出てください。</w:t>
      </w:r>
    </w:p>
    <w:p w:rsidR="00E36DC4" w:rsidRDefault="00E36DC4" w:rsidP="00A00ABF">
      <w:pPr>
        <w:rPr>
          <w:rFonts w:ascii="ＭＳ 明朝" w:eastAsia="ＭＳ 明朝" w:hAnsi="ＭＳ 明朝"/>
        </w:rPr>
      </w:pPr>
    </w:p>
    <w:p w:rsidR="00DE26C8" w:rsidRPr="00C02993" w:rsidRDefault="00C02993" w:rsidP="00A00ABF">
      <w:pPr>
        <w:rPr>
          <w:rFonts w:ascii="ＭＳ 明朝" w:eastAsia="ＭＳ 明朝" w:hAnsi="ＭＳ 明朝"/>
          <w:b/>
          <w:bCs/>
        </w:rPr>
      </w:pPr>
      <w:r w:rsidRPr="00C02993">
        <w:rPr>
          <w:rFonts w:ascii="ＭＳ 明朝" w:eastAsia="ＭＳ 明朝" w:hAnsi="ＭＳ 明朝" w:hint="eastAsia"/>
          <w:b/>
          <w:bCs/>
        </w:rPr>
        <w:t>５．</w:t>
      </w:r>
      <w:r w:rsidR="00DE26C8" w:rsidRPr="00C02993">
        <w:rPr>
          <w:rFonts w:ascii="ＭＳ 明朝" w:eastAsia="ＭＳ 明朝" w:hAnsi="ＭＳ 明朝" w:hint="eastAsia"/>
          <w:b/>
          <w:bCs/>
        </w:rPr>
        <w:t>売買契約の手続き</w:t>
      </w:r>
    </w:p>
    <w:p w:rsidR="00DE26C8" w:rsidRPr="00DE26C8" w:rsidRDefault="00C02993" w:rsidP="00A00ABF">
      <w:pPr>
        <w:rPr>
          <w:rFonts w:ascii="ＭＳ 明朝" w:eastAsia="ＭＳ 明朝" w:hAnsi="ＭＳ 明朝"/>
        </w:rPr>
      </w:pPr>
      <w:r>
        <w:rPr>
          <w:rFonts w:ascii="ＭＳ 明朝" w:eastAsia="ＭＳ 明朝" w:hAnsi="ＭＳ 明朝" w:hint="eastAsia"/>
        </w:rPr>
        <w:t>（１）</w:t>
      </w:r>
      <w:r w:rsidR="00DE26C8" w:rsidRPr="00DE26C8">
        <w:rPr>
          <w:rFonts w:ascii="ＭＳ 明朝" w:eastAsia="ＭＳ 明朝" w:hAnsi="ＭＳ 明朝" w:hint="eastAsia"/>
        </w:rPr>
        <w:t>売買契約の締結</w:t>
      </w:r>
    </w:p>
    <w:p w:rsidR="00DE26C8" w:rsidRDefault="00DE26C8" w:rsidP="005861B7">
      <w:pPr>
        <w:ind w:leftChars="270" w:left="567" w:firstLineChars="135" w:firstLine="283"/>
        <w:rPr>
          <w:rFonts w:ascii="ＭＳ 明朝" w:eastAsia="ＭＳ 明朝" w:hAnsi="ＭＳ 明朝"/>
        </w:rPr>
      </w:pPr>
      <w:r w:rsidRPr="00DE26C8">
        <w:rPr>
          <w:rFonts w:ascii="ＭＳ 明朝" w:eastAsia="ＭＳ 明朝" w:hAnsi="ＭＳ 明朝" w:hint="eastAsia"/>
        </w:rPr>
        <w:t>売却</w:t>
      </w:r>
      <w:r>
        <w:rPr>
          <w:rFonts w:ascii="ＭＳ 明朝" w:eastAsia="ＭＳ 明朝" w:hAnsi="ＭＳ 明朝" w:hint="eastAsia"/>
        </w:rPr>
        <w:t>内定者（以下「譲受人」という。）は、内定通知書を公社から受領</w:t>
      </w:r>
      <w:r w:rsidR="000311E8">
        <w:rPr>
          <w:rFonts w:ascii="ＭＳ 明朝" w:eastAsia="ＭＳ 明朝" w:hAnsi="ＭＳ 明朝" w:hint="eastAsia"/>
        </w:rPr>
        <w:t>した日から２ケ月以内に、公社が指定する契約様式により土地売買契約を締結してください。契約締結に要する印紙税は、譲受人の負担です。</w:t>
      </w:r>
    </w:p>
    <w:p w:rsidR="000311E8" w:rsidRDefault="00C02993" w:rsidP="00A00ABF">
      <w:pPr>
        <w:rPr>
          <w:rFonts w:ascii="ＭＳ 明朝" w:eastAsia="ＭＳ 明朝" w:hAnsi="ＭＳ 明朝"/>
        </w:rPr>
      </w:pPr>
      <w:r>
        <w:rPr>
          <w:rFonts w:ascii="ＭＳ 明朝" w:eastAsia="ＭＳ 明朝" w:hAnsi="ＭＳ 明朝" w:hint="eastAsia"/>
        </w:rPr>
        <w:t>（２）</w:t>
      </w:r>
      <w:r w:rsidR="004B52C4">
        <w:rPr>
          <w:rFonts w:ascii="ＭＳ 明朝" w:eastAsia="ＭＳ 明朝" w:hAnsi="ＭＳ 明朝" w:hint="eastAsia"/>
        </w:rPr>
        <w:t>契約保証金の支払</w:t>
      </w:r>
    </w:p>
    <w:p w:rsidR="004B52C4" w:rsidRDefault="004B52C4" w:rsidP="005861B7">
      <w:pPr>
        <w:ind w:leftChars="270" w:left="567" w:firstLineChars="135" w:firstLine="283"/>
        <w:rPr>
          <w:rFonts w:ascii="ＭＳ 明朝" w:eastAsia="ＭＳ 明朝" w:hAnsi="ＭＳ 明朝"/>
        </w:rPr>
      </w:pPr>
      <w:r>
        <w:rPr>
          <w:rFonts w:ascii="ＭＳ 明朝" w:eastAsia="ＭＳ 明朝" w:hAnsi="ＭＳ 明朝" w:hint="eastAsia"/>
        </w:rPr>
        <w:t>譲受人は、契約締結後に契約保証金として土地代の１０パーセントに相当する金額を、公社が指定する金融機関の口座に、振込により納入してください。この場合、振込に要する経費（振込料）は、譲受人の負担とします。</w:t>
      </w:r>
    </w:p>
    <w:p w:rsidR="004B52C4" w:rsidRDefault="00C02993" w:rsidP="00A00ABF">
      <w:pPr>
        <w:rPr>
          <w:rFonts w:ascii="ＭＳ 明朝" w:eastAsia="ＭＳ 明朝" w:hAnsi="ＭＳ 明朝"/>
        </w:rPr>
      </w:pPr>
      <w:r>
        <w:rPr>
          <w:rFonts w:ascii="ＭＳ 明朝" w:eastAsia="ＭＳ 明朝" w:hAnsi="ＭＳ 明朝" w:hint="eastAsia"/>
        </w:rPr>
        <w:t>（３）</w:t>
      </w:r>
      <w:r w:rsidR="004B52C4">
        <w:rPr>
          <w:rFonts w:ascii="ＭＳ 明朝" w:eastAsia="ＭＳ 明朝" w:hAnsi="ＭＳ 明朝" w:hint="eastAsia"/>
        </w:rPr>
        <w:t>売買代金の支払</w:t>
      </w:r>
    </w:p>
    <w:p w:rsidR="004B52C4" w:rsidRDefault="005861B7" w:rsidP="005861B7">
      <w:pPr>
        <w:ind w:leftChars="203" w:left="567" w:hangingChars="67" w:hanging="141"/>
        <w:rPr>
          <w:rFonts w:ascii="ＭＳ 明朝" w:eastAsia="ＭＳ 明朝" w:hAnsi="ＭＳ 明朝"/>
        </w:rPr>
      </w:pPr>
      <w:r>
        <w:rPr>
          <w:rFonts w:ascii="ＭＳ 明朝" w:eastAsia="ＭＳ 明朝" w:hAnsi="ＭＳ 明朝" w:hint="eastAsia"/>
        </w:rPr>
        <w:t>ア）</w:t>
      </w:r>
      <w:r w:rsidR="004B52C4">
        <w:rPr>
          <w:rFonts w:ascii="ＭＳ 明朝" w:eastAsia="ＭＳ 明朝" w:hAnsi="ＭＳ 明朝" w:hint="eastAsia"/>
        </w:rPr>
        <w:t>売買契約に定める期日までに土地代金から契約保証金を差し引いた額を、公社が指定する金融機関の口座に、振込により納入してください。なお、振込に要する経費（振込料）は、譲受人の負担とします。</w:t>
      </w:r>
    </w:p>
    <w:p w:rsidR="004B52C4" w:rsidRDefault="005861B7" w:rsidP="005861B7">
      <w:pPr>
        <w:ind w:leftChars="203" w:left="567" w:hangingChars="67" w:hanging="141"/>
        <w:rPr>
          <w:rFonts w:ascii="ＭＳ 明朝" w:eastAsia="ＭＳ 明朝" w:hAnsi="ＭＳ 明朝"/>
        </w:rPr>
      </w:pPr>
      <w:r>
        <w:rPr>
          <w:rFonts w:ascii="ＭＳ 明朝" w:eastAsia="ＭＳ 明朝" w:hAnsi="ＭＳ 明朝" w:hint="eastAsia"/>
        </w:rPr>
        <w:t>イ）</w:t>
      </w:r>
      <w:r w:rsidR="004B52C4">
        <w:rPr>
          <w:rFonts w:ascii="ＭＳ 明朝" w:eastAsia="ＭＳ 明朝" w:hAnsi="ＭＳ 明朝" w:hint="eastAsia"/>
        </w:rPr>
        <w:t>譲受人が売買契約に定める期日までに土地代金を納入しなかったときは、その日の翌日から納入のあった日までの日数に応じ、年１４．６％の割合で計算した遅延損害金を徴集します。</w:t>
      </w:r>
    </w:p>
    <w:p w:rsidR="004B52C4" w:rsidRDefault="005861B7" w:rsidP="00A00ABF">
      <w:pPr>
        <w:rPr>
          <w:rFonts w:ascii="ＭＳ 明朝" w:eastAsia="ＭＳ 明朝" w:hAnsi="ＭＳ 明朝"/>
        </w:rPr>
      </w:pPr>
      <w:r>
        <w:rPr>
          <w:rFonts w:ascii="ＭＳ 明朝" w:eastAsia="ＭＳ 明朝" w:hAnsi="ＭＳ 明朝" w:hint="eastAsia"/>
        </w:rPr>
        <w:t>（４）</w:t>
      </w:r>
      <w:r w:rsidR="004B52C4">
        <w:rPr>
          <w:rFonts w:ascii="ＭＳ 明朝" w:eastAsia="ＭＳ 明朝" w:hAnsi="ＭＳ 明朝" w:hint="eastAsia"/>
        </w:rPr>
        <w:t>分譲地の所有権移転及び引渡し等</w:t>
      </w:r>
    </w:p>
    <w:p w:rsidR="004B52C4" w:rsidRDefault="005861B7" w:rsidP="005861B7">
      <w:pPr>
        <w:ind w:leftChars="203" w:left="567" w:hangingChars="67" w:hanging="141"/>
        <w:rPr>
          <w:rFonts w:ascii="ＭＳ 明朝" w:eastAsia="ＭＳ 明朝" w:hAnsi="ＭＳ 明朝"/>
        </w:rPr>
      </w:pPr>
      <w:r>
        <w:rPr>
          <w:rFonts w:ascii="ＭＳ 明朝" w:eastAsia="ＭＳ 明朝" w:hAnsi="ＭＳ 明朝" w:hint="eastAsia"/>
        </w:rPr>
        <w:t>ア）</w:t>
      </w:r>
      <w:r w:rsidR="004B52C4">
        <w:rPr>
          <w:rFonts w:ascii="ＭＳ 明朝" w:eastAsia="ＭＳ 明朝" w:hAnsi="ＭＳ 明朝" w:hint="eastAsia"/>
        </w:rPr>
        <w:t>分譲地の所有権は、公社が譲受人から前（３）アの金額を受領したときに、譲受人に移転するものとし、速やかに分譲地を引き渡します。</w:t>
      </w:r>
    </w:p>
    <w:p w:rsidR="004B52C4" w:rsidRDefault="004B52C4" w:rsidP="005861B7">
      <w:pPr>
        <w:ind w:firstLineChars="405" w:firstLine="850"/>
        <w:rPr>
          <w:rFonts w:ascii="ＭＳ 明朝" w:eastAsia="ＭＳ 明朝" w:hAnsi="ＭＳ 明朝"/>
        </w:rPr>
      </w:pPr>
      <w:r>
        <w:rPr>
          <w:rFonts w:ascii="ＭＳ 明朝" w:eastAsia="ＭＳ 明朝" w:hAnsi="ＭＳ 明朝" w:hint="eastAsia"/>
        </w:rPr>
        <w:t>譲受人は、この時から分譲地を使用することができます。</w:t>
      </w:r>
    </w:p>
    <w:p w:rsidR="004B52C4" w:rsidRDefault="005861B7" w:rsidP="005861B7">
      <w:pPr>
        <w:ind w:leftChars="203" w:left="567" w:hangingChars="67" w:hanging="141"/>
        <w:rPr>
          <w:rFonts w:ascii="ＭＳ 明朝" w:eastAsia="ＭＳ 明朝" w:hAnsi="ＭＳ 明朝"/>
        </w:rPr>
      </w:pPr>
      <w:r>
        <w:rPr>
          <w:rFonts w:ascii="ＭＳ 明朝" w:eastAsia="ＭＳ 明朝" w:hAnsi="ＭＳ 明朝" w:hint="eastAsia"/>
        </w:rPr>
        <w:t>イ）</w:t>
      </w:r>
      <w:r w:rsidR="004B52C4">
        <w:rPr>
          <w:rFonts w:ascii="ＭＳ 明朝" w:eastAsia="ＭＳ 明朝" w:hAnsi="ＭＳ 明朝" w:hint="eastAsia"/>
        </w:rPr>
        <w:t>分譲地の所有権移転登記は、前（３）アの金額を受領した</w:t>
      </w:r>
      <w:r w:rsidR="00584A57">
        <w:rPr>
          <w:rFonts w:ascii="ＭＳ 明朝" w:eastAsia="ＭＳ 明朝" w:hAnsi="ＭＳ 明朝" w:hint="eastAsia"/>
        </w:rPr>
        <w:t>後、速やかに公社が所轄登記所に嘱託します。この場合において、所有権移転登記に関する登録免許税は、譲受人の負担です。</w:t>
      </w:r>
    </w:p>
    <w:p w:rsidR="005861B7" w:rsidRDefault="005861B7" w:rsidP="00A00ABF">
      <w:pPr>
        <w:rPr>
          <w:rFonts w:ascii="ＭＳ 明朝" w:eastAsia="ＭＳ 明朝" w:hAnsi="ＭＳ 明朝"/>
        </w:rPr>
      </w:pPr>
    </w:p>
    <w:p w:rsidR="00584A57" w:rsidRPr="005861B7" w:rsidRDefault="005861B7" w:rsidP="00A00ABF">
      <w:pPr>
        <w:rPr>
          <w:rFonts w:ascii="ＭＳ 明朝" w:eastAsia="ＭＳ 明朝" w:hAnsi="ＭＳ 明朝"/>
          <w:b/>
          <w:bCs/>
        </w:rPr>
      </w:pPr>
      <w:r w:rsidRPr="005861B7">
        <w:rPr>
          <w:rFonts w:ascii="ＭＳ 明朝" w:eastAsia="ＭＳ 明朝" w:hAnsi="ＭＳ 明朝" w:hint="eastAsia"/>
          <w:b/>
          <w:bCs/>
        </w:rPr>
        <w:t>６．</w:t>
      </w:r>
      <w:r w:rsidR="00584A57" w:rsidRPr="005861B7">
        <w:rPr>
          <w:rFonts w:ascii="ＭＳ 明朝" w:eastAsia="ＭＳ 明朝" w:hAnsi="ＭＳ 明朝" w:hint="eastAsia"/>
          <w:b/>
          <w:bCs/>
        </w:rPr>
        <w:t>分譲地に係る制限等</w:t>
      </w:r>
    </w:p>
    <w:p w:rsidR="00584A57" w:rsidRDefault="005861B7" w:rsidP="005861B7">
      <w:pPr>
        <w:ind w:leftChars="1" w:left="424" w:hangingChars="201" w:hanging="422"/>
        <w:rPr>
          <w:rFonts w:ascii="ＭＳ 明朝" w:eastAsia="ＭＳ 明朝" w:hAnsi="ＭＳ 明朝"/>
        </w:rPr>
      </w:pPr>
      <w:r>
        <w:rPr>
          <w:rFonts w:ascii="ＭＳ 明朝" w:eastAsia="ＭＳ 明朝" w:hAnsi="ＭＳ 明朝" w:hint="eastAsia"/>
        </w:rPr>
        <w:t>（１）</w:t>
      </w:r>
      <w:r w:rsidR="00584A57">
        <w:rPr>
          <w:rFonts w:ascii="ＭＳ 明朝" w:eastAsia="ＭＳ 明朝" w:hAnsi="ＭＳ 明朝" w:hint="eastAsia"/>
        </w:rPr>
        <w:t>譲受人は、分譲地の引渡し後、速やかに</w:t>
      </w:r>
      <w:r w:rsidR="004A386D">
        <w:rPr>
          <w:rFonts w:ascii="ＭＳ 明朝" w:eastAsia="ＭＳ 明朝" w:hAnsi="ＭＳ 明朝" w:hint="eastAsia"/>
        </w:rPr>
        <w:t>施設</w:t>
      </w:r>
      <w:r w:rsidR="00584A57">
        <w:rPr>
          <w:rFonts w:ascii="ＭＳ 明朝" w:eastAsia="ＭＳ 明朝" w:hAnsi="ＭＳ 明朝" w:hint="eastAsia"/>
        </w:rPr>
        <w:t>建設等に着手し、その引渡しがあった日から３年以内に</w:t>
      </w:r>
      <w:r w:rsidR="004A386D">
        <w:rPr>
          <w:rFonts w:ascii="ＭＳ 明朝" w:eastAsia="ＭＳ 明朝" w:hAnsi="ＭＳ 明朝" w:hint="eastAsia"/>
        </w:rPr>
        <w:t>事業</w:t>
      </w:r>
      <w:r w:rsidR="00584A57">
        <w:rPr>
          <w:rFonts w:ascii="ＭＳ 明朝" w:eastAsia="ＭＳ 明朝" w:hAnsi="ＭＳ 明朝" w:hint="eastAsia"/>
        </w:rPr>
        <w:t>を開始してください。このことについて、期限内に</w:t>
      </w:r>
      <w:r w:rsidR="004A386D">
        <w:rPr>
          <w:rFonts w:ascii="ＭＳ 明朝" w:eastAsia="ＭＳ 明朝" w:hAnsi="ＭＳ 明朝" w:hint="eastAsia"/>
        </w:rPr>
        <w:t>事業の開始</w:t>
      </w:r>
      <w:r w:rsidR="00584A57">
        <w:rPr>
          <w:rFonts w:ascii="ＭＳ 明朝" w:eastAsia="ＭＳ 明朝" w:hAnsi="ＭＳ 明朝" w:hint="eastAsia"/>
        </w:rPr>
        <w:t>が困難となる見込みが生じたときは、速やかに公社に申し出てください。</w:t>
      </w:r>
    </w:p>
    <w:p w:rsidR="00584A57" w:rsidRDefault="005861B7" w:rsidP="005861B7">
      <w:pPr>
        <w:ind w:leftChars="1" w:left="424" w:hangingChars="201" w:hanging="422"/>
        <w:rPr>
          <w:rFonts w:ascii="ＭＳ 明朝" w:eastAsia="ＭＳ 明朝" w:hAnsi="ＭＳ 明朝"/>
        </w:rPr>
      </w:pPr>
      <w:r>
        <w:rPr>
          <w:rFonts w:ascii="ＭＳ 明朝" w:eastAsia="ＭＳ 明朝" w:hAnsi="ＭＳ 明朝" w:hint="eastAsia"/>
        </w:rPr>
        <w:t>（２）</w:t>
      </w:r>
      <w:r w:rsidR="00584A57">
        <w:rPr>
          <w:rFonts w:ascii="ＭＳ 明朝" w:eastAsia="ＭＳ 明朝" w:hAnsi="ＭＳ 明朝" w:hint="eastAsia"/>
        </w:rPr>
        <w:t>譲受人は、売買契約締結後１０年間は、譲受人が、地王事業用地購入申込書に記載した用途以外に使用することはできません。</w:t>
      </w:r>
    </w:p>
    <w:p w:rsidR="00584A57" w:rsidRDefault="005861B7" w:rsidP="005861B7">
      <w:pPr>
        <w:ind w:leftChars="1" w:left="424" w:hangingChars="201" w:hanging="422"/>
        <w:rPr>
          <w:rFonts w:ascii="ＭＳ 明朝" w:eastAsia="ＭＳ 明朝" w:hAnsi="ＭＳ 明朝"/>
        </w:rPr>
      </w:pPr>
      <w:r>
        <w:rPr>
          <w:rFonts w:ascii="ＭＳ 明朝" w:eastAsia="ＭＳ 明朝" w:hAnsi="ＭＳ 明朝" w:hint="eastAsia"/>
        </w:rPr>
        <w:t>（</w:t>
      </w:r>
      <w:r w:rsidR="004A386D">
        <w:rPr>
          <w:rFonts w:ascii="ＭＳ 明朝" w:eastAsia="ＭＳ 明朝" w:hAnsi="ＭＳ 明朝" w:hint="eastAsia"/>
        </w:rPr>
        <w:t>３</w:t>
      </w:r>
      <w:r>
        <w:rPr>
          <w:rFonts w:ascii="ＭＳ 明朝" w:eastAsia="ＭＳ 明朝" w:hAnsi="ＭＳ 明朝" w:hint="eastAsia"/>
        </w:rPr>
        <w:t>）</w:t>
      </w:r>
      <w:r w:rsidR="00584A57">
        <w:rPr>
          <w:rFonts w:ascii="ＭＳ 明朝" w:eastAsia="ＭＳ 明朝" w:hAnsi="ＭＳ 明朝" w:hint="eastAsia"/>
        </w:rPr>
        <w:t>譲受人は、売買契約締結後１０年間は譲受人が、地王事業用地譲受申込書に記載した用途に供する場合であっても、次に掲げる行為をしようとするときは、事前に公社に協議してください。</w:t>
      </w:r>
    </w:p>
    <w:p w:rsidR="00584A57" w:rsidRDefault="005861B7" w:rsidP="005861B7">
      <w:pPr>
        <w:ind w:leftChars="338" w:left="851" w:hangingChars="67" w:hanging="141"/>
        <w:rPr>
          <w:rFonts w:ascii="ＭＳ 明朝" w:eastAsia="ＭＳ 明朝" w:hAnsi="ＭＳ 明朝"/>
        </w:rPr>
      </w:pPr>
      <w:r>
        <w:rPr>
          <w:rFonts w:ascii="ＭＳ 明朝" w:eastAsia="ＭＳ 明朝" w:hAnsi="ＭＳ 明朝" w:hint="eastAsia"/>
        </w:rPr>
        <w:t>A.</w:t>
      </w:r>
      <w:r w:rsidR="00584A57">
        <w:rPr>
          <w:rFonts w:ascii="ＭＳ 明朝" w:eastAsia="ＭＳ 明朝" w:hAnsi="ＭＳ 明朝" w:hint="eastAsia"/>
        </w:rPr>
        <w:t>分譲地の全部または一部について、これを第三者（系列会社を含む。以下同じ。）に所有権移転する場合</w:t>
      </w:r>
    </w:p>
    <w:p w:rsidR="00F836EF" w:rsidRDefault="005861B7" w:rsidP="005861B7">
      <w:pPr>
        <w:ind w:leftChars="338" w:left="851" w:hangingChars="67" w:hanging="141"/>
        <w:rPr>
          <w:rFonts w:ascii="ＭＳ 明朝" w:eastAsia="ＭＳ 明朝" w:hAnsi="ＭＳ 明朝"/>
        </w:rPr>
      </w:pPr>
      <w:r>
        <w:rPr>
          <w:rFonts w:ascii="ＭＳ 明朝" w:eastAsia="ＭＳ 明朝" w:hAnsi="ＭＳ 明朝" w:hint="eastAsia"/>
        </w:rPr>
        <w:t>B.</w:t>
      </w:r>
      <w:r w:rsidR="004A386D">
        <w:rPr>
          <w:rFonts w:ascii="ＭＳ 明朝" w:eastAsia="ＭＳ 明朝" w:hAnsi="ＭＳ 明朝" w:hint="eastAsia"/>
        </w:rPr>
        <w:t>施設</w:t>
      </w:r>
      <w:r w:rsidR="00F836EF">
        <w:rPr>
          <w:rFonts w:ascii="ＭＳ 明朝" w:eastAsia="ＭＳ 明朝" w:hAnsi="ＭＳ 明朝" w:hint="eastAsia"/>
        </w:rPr>
        <w:t>等を第三者に貸付けまたは使用させる場合</w:t>
      </w:r>
    </w:p>
    <w:p w:rsidR="00F836EF" w:rsidRDefault="005861B7" w:rsidP="005861B7">
      <w:pPr>
        <w:ind w:leftChars="338" w:left="851" w:hangingChars="67" w:hanging="141"/>
        <w:rPr>
          <w:rFonts w:ascii="ＭＳ 明朝" w:eastAsia="ＭＳ 明朝" w:hAnsi="ＭＳ 明朝"/>
        </w:rPr>
      </w:pPr>
      <w:r>
        <w:rPr>
          <w:rFonts w:ascii="ＭＳ 明朝" w:eastAsia="ＭＳ 明朝" w:hAnsi="ＭＳ 明朝" w:hint="eastAsia"/>
        </w:rPr>
        <w:t>C.</w:t>
      </w:r>
      <w:r w:rsidR="004A386D">
        <w:rPr>
          <w:rFonts w:ascii="ＭＳ 明朝" w:eastAsia="ＭＳ 明朝" w:hAnsi="ＭＳ 明朝" w:hint="eastAsia"/>
        </w:rPr>
        <w:t>施設</w:t>
      </w:r>
      <w:r w:rsidR="00F836EF">
        <w:rPr>
          <w:rFonts w:ascii="ＭＳ 明朝" w:eastAsia="ＭＳ 明朝" w:hAnsi="ＭＳ 明朝" w:hint="eastAsia"/>
        </w:rPr>
        <w:t>等の建設に伴い、通常必要とされる程度を超えて土地の形状を変更する場合</w:t>
      </w:r>
    </w:p>
    <w:p w:rsidR="005861B7" w:rsidRDefault="005861B7" w:rsidP="00A00ABF">
      <w:pPr>
        <w:rPr>
          <w:rFonts w:ascii="ＭＳ 明朝" w:eastAsia="ＭＳ 明朝" w:hAnsi="ＭＳ 明朝"/>
        </w:rPr>
      </w:pPr>
    </w:p>
    <w:p w:rsidR="00F57E77" w:rsidRDefault="00F57E77" w:rsidP="00A00ABF">
      <w:pPr>
        <w:rPr>
          <w:rFonts w:ascii="ＭＳ 明朝" w:eastAsia="ＭＳ 明朝" w:hAnsi="ＭＳ 明朝"/>
        </w:rPr>
      </w:pPr>
    </w:p>
    <w:p w:rsidR="00F836EF" w:rsidRPr="005861B7" w:rsidRDefault="005861B7" w:rsidP="00A00ABF">
      <w:pPr>
        <w:rPr>
          <w:rFonts w:ascii="ＭＳ 明朝" w:eastAsia="ＭＳ 明朝" w:hAnsi="ＭＳ 明朝"/>
          <w:b/>
          <w:bCs/>
        </w:rPr>
      </w:pPr>
      <w:r w:rsidRPr="005861B7">
        <w:rPr>
          <w:rFonts w:ascii="ＭＳ 明朝" w:eastAsia="ＭＳ 明朝" w:hAnsi="ＭＳ 明朝" w:hint="eastAsia"/>
          <w:b/>
          <w:bCs/>
        </w:rPr>
        <w:lastRenderedPageBreak/>
        <w:t>７．</w:t>
      </w:r>
      <w:r w:rsidR="00F836EF" w:rsidRPr="005861B7">
        <w:rPr>
          <w:rFonts w:ascii="ＭＳ 明朝" w:eastAsia="ＭＳ 明朝" w:hAnsi="ＭＳ 明朝" w:hint="eastAsia"/>
          <w:b/>
          <w:bCs/>
        </w:rPr>
        <w:t>公害防止に関する諸法令の遵守等</w:t>
      </w:r>
    </w:p>
    <w:p w:rsidR="00F836EF" w:rsidRDefault="00F836EF" w:rsidP="005861B7">
      <w:pPr>
        <w:ind w:leftChars="202" w:left="424" w:firstLineChars="135" w:firstLine="283"/>
        <w:rPr>
          <w:rFonts w:ascii="ＭＳ 明朝" w:eastAsia="ＭＳ 明朝" w:hAnsi="ＭＳ 明朝"/>
        </w:rPr>
      </w:pPr>
      <w:r>
        <w:rPr>
          <w:rFonts w:ascii="ＭＳ 明朝" w:eastAsia="ＭＳ 明朝" w:hAnsi="ＭＳ 明朝" w:hint="eastAsia"/>
        </w:rPr>
        <w:t>譲受人は、公害防止に関する諸法令を遵守することはもちろんのこと、雲南市の自然環境に調和した工場の建設に努め、環境保全に関して万全の処置を講じてください。なお、万が一、公害が発生したときは、譲受人の責任と負担において解決を図ってください。</w:t>
      </w:r>
    </w:p>
    <w:p w:rsidR="005861B7" w:rsidRDefault="005861B7" w:rsidP="00A00ABF">
      <w:pPr>
        <w:rPr>
          <w:rFonts w:ascii="ＭＳ 明朝" w:eastAsia="ＭＳ 明朝" w:hAnsi="ＭＳ 明朝"/>
        </w:rPr>
      </w:pPr>
    </w:p>
    <w:p w:rsidR="00F836EF" w:rsidRPr="005861B7" w:rsidRDefault="005861B7" w:rsidP="00A00ABF">
      <w:pPr>
        <w:rPr>
          <w:rFonts w:ascii="ＭＳ 明朝" w:eastAsia="ＭＳ 明朝" w:hAnsi="ＭＳ 明朝"/>
          <w:b/>
          <w:bCs/>
        </w:rPr>
      </w:pPr>
      <w:r w:rsidRPr="005861B7">
        <w:rPr>
          <w:rFonts w:ascii="ＭＳ 明朝" w:eastAsia="ＭＳ 明朝" w:hAnsi="ＭＳ 明朝" w:hint="eastAsia"/>
          <w:b/>
          <w:bCs/>
        </w:rPr>
        <w:t>８．</w:t>
      </w:r>
      <w:r w:rsidR="00F836EF" w:rsidRPr="005861B7">
        <w:rPr>
          <w:rFonts w:ascii="ＭＳ 明朝" w:eastAsia="ＭＳ 明朝" w:hAnsi="ＭＳ 明朝" w:hint="eastAsia"/>
          <w:b/>
          <w:bCs/>
        </w:rPr>
        <w:t>インフラの申込手続き</w:t>
      </w:r>
    </w:p>
    <w:p w:rsidR="00F836EF" w:rsidRDefault="00F836EF" w:rsidP="005861B7">
      <w:pPr>
        <w:ind w:leftChars="202" w:left="424" w:firstLineChars="135" w:firstLine="283"/>
        <w:rPr>
          <w:rFonts w:ascii="ＭＳ 明朝" w:eastAsia="ＭＳ 明朝" w:hAnsi="ＭＳ 明朝"/>
        </w:rPr>
      </w:pPr>
      <w:r>
        <w:rPr>
          <w:rFonts w:ascii="ＭＳ 明朝" w:eastAsia="ＭＳ 明朝" w:hAnsi="ＭＳ 明朝" w:hint="eastAsia"/>
        </w:rPr>
        <w:t>上下水道及び電気通信など</w:t>
      </w:r>
      <w:r w:rsidR="00F57E77">
        <w:rPr>
          <w:rFonts w:ascii="ＭＳ 明朝" w:eastAsia="ＭＳ 明朝" w:hAnsi="ＭＳ 明朝" w:hint="eastAsia"/>
        </w:rPr>
        <w:t>施設</w:t>
      </w:r>
      <w:r>
        <w:rPr>
          <w:rFonts w:ascii="ＭＳ 明朝" w:eastAsia="ＭＳ 明朝" w:hAnsi="ＭＳ 明朝" w:hint="eastAsia"/>
        </w:rPr>
        <w:t>に必要なインフラの加入に関する手続きは一切、譲受人が行ってください。</w:t>
      </w:r>
    </w:p>
    <w:p w:rsidR="005861B7" w:rsidRDefault="005861B7" w:rsidP="00A00ABF">
      <w:pPr>
        <w:rPr>
          <w:rFonts w:ascii="ＭＳ 明朝" w:eastAsia="ＭＳ 明朝" w:hAnsi="ＭＳ 明朝"/>
        </w:rPr>
      </w:pPr>
    </w:p>
    <w:p w:rsidR="00F836EF" w:rsidRPr="005861B7" w:rsidRDefault="005861B7" w:rsidP="00A00ABF">
      <w:pPr>
        <w:rPr>
          <w:rFonts w:ascii="ＭＳ 明朝" w:eastAsia="ＭＳ 明朝" w:hAnsi="ＭＳ 明朝"/>
          <w:b/>
          <w:bCs/>
        </w:rPr>
      </w:pPr>
      <w:r w:rsidRPr="005861B7">
        <w:rPr>
          <w:rFonts w:ascii="ＭＳ 明朝" w:eastAsia="ＭＳ 明朝" w:hAnsi="ＭＳ 明朝" w:hint="eastAsia"/>
          <w:b/>
          <w:bCs/>
        </w:rPr>
        <w:t>９．</w:t>
      </w:r>
      <w:r w:rsidR="00F836EF" w:rsidRPr="005861B7">
        <w:rPr>
          <w:rFonts w:ascii="ＭＳ 明朝" w:eastAsia="ＭＳ 明朝" w:hAnsi="ＭＳ 明朝" w:hint="eastAsia"/>
          <w:b/>
          <w:bCs/>
        </w:rPr>
        <w:t>分譲地に関する確認事項</w:t>
      </w:r>
    </w:p>
    <w:p w:rsidR="00F836EF" w:rsidRDefault="005861B7" w:rsidP="00A00ABF">
      <w:pPr>
        <w:rPr>
          <w:rFonts w:ascii="ＭＳ 明朝" w:eastAsia="ＭＳ 明朝" w:hAnsi="ＭＳ 明朝"/>
        </w:rPr>
      </w:pPr>
      <w:r>
        <w:rPr>
          <w:rFonts w:ascii="ＭＳ 明朝" w:eastAsia="ＭＳ 明朝" w:hAnsi="ＭＳ 明朝" w:hint="eastAsia"/>
        </w:rPr>
        <w:t>（１）</w:t>
      </w:r>
      <w:r w:rsidR="00F836EF">
        <w:rPr>
          <w:rFonts w:ascii="ＭＳ 明朝" w:eastAsia="ＭＳ 明朝" w:hAnsi="ＭＳ 明朝" w:hint="eastAsia"/>
        </w:rPr>
        <w:t>地盤調査等</w:t>
      </w:r>
    </w:p>
    <w:p w:rsidR="00F836EF" w:rsidRDefault="00F57E77" w:rsidP="005861B7">
      <w:pPr>
        <w:ind w:leftChars="270" w:left="567" w:firstLineChars="67" w:firstLine="141"/>
        <w:rPr>
          <w:rFonts w:ascii="ＭＳ 明朝" w:eastAsia="ＭＳ 明朝" w:hAnsi="ＭＳ 明朝"/>
        </w:rPr>
      </w:pPr>
      <w:r>
        <w:rPr>
          <w:rFonts w:ascii="ＭＳ 明朝" w:eastAsia="ＭＳ 明朝" w:hAnsi="ＭＳ 明朝" w:hint="eastAsia"/>
        </w:rPr>
        <w:t>施設</w:t>
      </w:r>
      <w:r w:rsidR="00F836EF">
        <w:rPr>
          <w:rFonts w:ascii="ＭＳ 明朝" w:eastAsia="ＭＳ 明朝" w:hAnsi="ＭＳ 明朝" w:hint="eastAsia"/>
        </w:rPr>
        <w:t>建設前の分譲地の地盤調査は譲受人が行い、</w:t>
      </w:r>
      <w:r w:rsidR="00380C1F">
        <w:rPr>
          <w:rFonts w:ascii="ＭＳ 明朝" w:eastAsia="ＭＳ 明朝" w:hAnsi="ＭＳ 明朝" w:hint="eastAsia"/>
        </w:rPr>
        <w:t>施設</w:t>
      </w:r>
      <w:r w:rsidR="00F836EF">
        <w:rPr>
          <w:rFonts w:ascii="ＭＳ 明朝" w:eastAsia="ＭＳ 明朝" w:hAnsi="ＭＳ 明朝" w:hint="eastAsia"/>
        </w:rPr>
        <w:t>建設に要する地盤の強度確保は、譲受人が行ってください。公社では地盤改良は一切対応しません。</w:t>
      </w:r>
    </w:p>
    <w:p w:rsidR="005861B7" w:rsidRDefault="005861B7" w:rsidP="00A00ABF">
      <w:pPr>
        <w:rPr>
          <w:rFonts w:ascii="ＭＳ 明朝" w:eastAsia="ＭＳ 明朝" w:hAnsi="ＭＳ 明朝"/>
        </w:rPr>
      </w:pPr>
    </w:p>
    <w:p w:rsidR="00302152" w:rsidRPr="005861B7" w:rsidRDefault="005861B7" w:rsidP="00A00ABF">
      <w:pPr>
        <w:rPr>
          <w:rFonts w:ascii="ＭＳ 明朝" w:eastAsia="ＭＳ 明朝" w:hAnsi="ＭＳ 明朝"/>
          <w:b/>
          <w:bCs/>
        </w:rPr>
      </w:pPr>
      <w:r w:rsidRPr="005861B7">
        <w:rPr>
          <w:rFonts w:ascii="ＭＳ 明朝" w:eastAsia="ＭＳ 明朝" w:hAnsi="ＭＳ 明朝" w:hint="eastAsia"/>
          <w:b/>
          <w:bCs/>
        </w:rPr>
        <w:t>１１．</w:t>
      </w:r>
      <w:r w:rsidR="00302152" w:rsidRPr="005861B7">
        <w:rPr>
          <w:rFonts w:ascii="ＭＳ 明朝" w:eastAsia="ＭＳ 明朝" w:hAnsi="ＭＳ 明朝" w:hint="eastAsia"/>
          <w:b/>
          <w:bCs/>
        </w:rPr>
        <w:t>お問い合わせ</w:t>
      </w:r>
    </w:p>
    <w:p w:rsidR="00302152" w:rsidRDefault="00302152" w:rsidP="005861B7">
      <w:pPr>
        <w:ind w:leftChars="202" w:left="424" w:firstLineChars="135" w:firstLine="283"/>
        <w:rPr>
          <w:rFonts w:ascii="ＭＳ 明朝" w:eastAsia="ＭＳ 明朝" w:hAnsi="ＭＳ 明朝"/>
        </w:rPr>
      </w:pPr>
      <w:r>
        <w:rPr>
          <w:rFonts w:ascii="ＭＳ 明朝" w:eastAsia="ＭＳ 明朝" w:hAnsi="ＭＳ 明朝" w:hint="eastAsia"/>
        </w:rPr>
        <w:t>雲南市土地開発公社（雲南市役所里方分庁舎２階）</w:t>
      </w:r>
    </w:p>
    <w:p w:rsidR="00302152" w:rsidRPr="00DE26C8" w:rsidRDefault="00302152" w:rsidP="005861B7">
      <w:pPr>
        <w:ind w:leftChars="202" w:left="424" w:firstLineChars="135" w:firstLine="283"/>
        <w:rPr>
          <w:rFonts w:ascii="ＭＳ 明朝" w:eastAsia="ＭＳ 明朝" w:hAnsi="ＭＳ 明朝"/>
        </w:rPr>
      </w:pPr>
      <w:r w:rsidRPr="00DE26C8">
        <w:rPr>
          <w:rFonts w:ascii="ＭＳ 明朝" w:eastAsia="ＭＳ 明朝" w:hAnsi="ＭＳ 明朝" w:hint="eastAsia"/>
        </w:rPr>
        <w:t>住所　〒699-1311　島根県雲南市木次町里方９５２番地５</w:t>
      </w:r>
    </w:p>
    <w:p w:rsidR="00302152" w:rsidRPr="00DE26C8" w:rsidRDefault="00302152" w:rsidP="005861B7">
      <w:pPr>
        <w:ind w:leftChars="202" w:left="424" w:firstLineChars="135" w:firstLine="283"/>
        <w:rPr>
          <w:rFonts w:ascii="ＭＳ 明朝" w:eastAsia="ＭＳ 明朝" w:hAnsi="ＭＳ 明朝"/>
        </w:rPr>
      </w:pPr>
      <w:r w:rsidRPr="00DE26C8">
        <w:rPr>
          <w:rFonts w:ascii="ＭＳ 明朝" w:eastAsia="ＭＳ 明朝" w:hAnsi="ＭＳ 明朝" w:hint="eastAsia"/>
        </w:rPr>
        <w:t>電話　０８５４－４２－２２４１　FAX　０８５４－４２－３９８８</w:t>
      </w:r>
    </w:p>
    <w:p w:rsidR="00302152" w:rsidRPr="00DE26C8" w:rsidRDefault="00302152" w:rsidP="005861B7">
      <w:pPr>
        <w:ind w:leftChars="202" w:left="424" w:firstLineChars="135" w:firstLine="283"/>
        <w:rPr>
          <w:rFonts w:ascii="ＭＳ 明朝" w:eastAsia="ＭＳ 明朝" w:hAnsi="ＭＳ 明朝"/>
        </w:rPr>
      </w:pPr>
      <w:r>
        <w:rPr>
          <w:rFonts w:ascii="ＭＳ 明朝" w:eastAsia="ＭＳ 明朝" w:hAnsi="ＭＳ 明朝" w:hint="eastAsia"/>
        </w:rPr>
        <w:t>e-mail：</w:t>
      </w:r>
      <w:proofErr w:type="spellStart"/>
      <w:r w:rsidR="004A386D">
        <w:rPr>
          <w:rFonts w:ascii="ＭＳ 明朝" w:eastAsia="ＭＳ 明朝" w:hAnsi="ＭＳ 明朝" w:hint="eastAsia"/>
        </w:rPr>
        <w:t>somu</w:t>
      </w:r>
      <w:proofErr w:type="spellEnd"/>
      <w:r w:rsidR="004A386D">
        <w:rPr>
          <w:rFonts w:ascii="ＭＳ 明朝" w:eastAsia="ＭＳ 明朝" w:hAnsi="ＭＳ 明朝" w:hint="eastAsia"/>
        </w:rPr>
        <w:t>＠unnan.tochkousya.net</w:t>
      </w:r>
    </w:p>
    <w:p w:rsidR="00A00ABF" w:rsidRDefault="00A00ABF" w:rsidP="00A00ABF"/>
    <w:sectPr w:rsidR="00A00ABF" w:rsidSect="00F57E77">
      <w:footerReference w:type="default" r:id="rId6"/>
      <w:pgSz w:w="11907" w:h="16840" w:code="9"/>
      <w:pgMar w:top="1814" w:right="1418" w:bottom="1134" w:left="1418" w:header="851" w:footer="992" w:gutter="0"/>
      <w:cols w:space="425"/>
      <w:docGrid w:linePitch="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6C8" w:rsidRDefault="00DE26C8" w:rsidP="00DE26C8">
      <w:r>
        <w:separator/>
      </w:r>
    </w:p>
  </w:endnote>
  <w:endnote w:type="continuationSeparator" w:id="0">
    <w:p w:rsidR="00DE26C8" w:rsidRDefault="00DE26C8" w:rsidP="00DE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924787"/>
      <w:docPartObj>
        <w:docPartGallery w:val="Page Numbers (Bottom of Page)"/>
        <w:docPartUnique/>
      </w:docPartObj>
    </w:sdtPr>
    <w:sdtEndPr/>
    <w:sdtContent>
      <w:p w:rsidR="00DE26C8" w:rsidRDefault="00DE26C8">
        <w:pPr>
          <w:pStyle w:val="af0"/>
          <w:jc w:val="center"/>
        </w:pPr>
        <w:r>
          <w:fldChar w:fldCharType="begin"/>
        </w:r>
        <w:r>
          <w:instrText>PAGE   \* MERGEFORMAT</w:instrText>
        </w:r>
        <w:r>
          <w:fldChar w:fldCharType="separate"/>
        </w:r>
        <w:r>
          <w:rPr>
            <w:lang w:val="ja-JP"/>
          </w:rPr>
          <w:t>2</w:t>
        </w:r>
        <w:r>
          <w:fldChar w:fldCharType="end"/>
        </w:r>
      </w:p>
    </w:sdtContent>
  </w:sdt>
  <w:p w:rsidR="00DE26C8" w:rsidRDefault="00DE26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6C8" w:rsidRDefault="00DE26C8" w:rsidP="00DE26C8">
      <w:r>
        <w:separator/>
      </w:r>
    </w:p>
  </w:footnote>
  <w:footnote w:type="continuationSeparator" w:id="0">
    <w:p w:rsidR="00DE26C8" w:rsidRDefault="00DE26C8" w:rsidP="00DE2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9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BF"/>
    <w:rsid w:val="000311E8"/>
    <w:rsid w:val="0017220B"/>
    <w:rsid w:val="002523DC"/>
    <w:rsid w:val="002761CB"/>
    <w:rsid w:val="00281D2F"/>
    <w:rsid w:val="002A43AA"/>
    <w:rsid w:val="00302152"/>
    <w:rsid w:val="00343EF2"/>
    <w:rsid w:val="00380C1F"/>
    <w:rsid w:val="003C76DC"/>
    <w:rsid w:val="00424242"/>
    <w:rsid w:val="00456CF1"/>
    <w:rsid w:val="004A386D"/>
    <w:rsid w:val="004B52C4"/>
    <w:rsid w:val="00584A57"/>
    <w:rsid w:val="005861B7"/>
    <w:rsid w:val="005A5780"/>
    <w:rsid w:val="005C1FC8"/>
    <w:rsid w:val="005F4673"/>
    <w:rsid w:val="006521FB"/>
    <w:rsid w:val="00693E16"/>
    <w:rsid w:val="006E1812"/>
    <w:rsid w:val="007815C5"/>
    <w:rsid w:val="00787D92"/>
    <w:rsid w:val="007E1BDC"/>
    <w:rsid w:val="00846FDF"/>
    <w:rsid w:val="009078CC"/>
    <w:rsid w:val="00923C63"/>
    <w:rsid w:val="00A00ABF"/>
    <w:rsid w:val="00A37663"/>
    <w:rsid w:val="00AA04C1"/>
    <w:rsid w:val="00AA0AC0"/>
    <w:rsid w:val="00AB3AA3"/>
    <w:rsid w:val="00C0225E"/>
    <w:rsid w:val="00C02993"/>
    <w:rsid w:val="00C35260"/>
    <w:rsid w:val="00C75D4F"/>
    <w:rsid w:val="00D20DF5"/>
    <w:rsid w:val="00D23B6E"/>
    <w:rsid w:val="00D27B40"/>
    <w:rsid w:val="00D86B8C"/>
    <w:rsid w:val="00DA73CC"/>
    <w:rsid w:val="00DE26C8"/>
    <w:rsid w:val="00E01A1E"/>
    <w:rsid w:val="00E36DC4"/>
    <w:rsid w:val="00F57E77"/>
    <w:rsid w:val="00F836EF"/>
    <w:rsid w:val="00F87D0D"/>
    <w:rsid w:val="00FD6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BB607F"/>
  <w15:chartTrackingRefBased/>
  <w15:docId w15:val="{8E8426D6-365A-438E-B845-AA1B18A9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152"/>
    <w:pPr>
      <w:widowControl w:val="0"/>
      <w:jc w:val="both"/>
    </w:pPr>
  </w:style>
  <w:style w:type="paragraph" w:styleId="1">
    <w:name w:val="heading 1"/>
    <w:basedOn w:val="a"/>
    <w:next w:val="a"/>
    <w:link w:val="10"/>
    <w:uiPriority w:val="9"/>
    <w:qFormat/>
    <w:rsid w:val="00A00A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0A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0A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0A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0A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0A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0A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0A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0A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0A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0A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0A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0A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0A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0A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0A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0A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0A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0A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0A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A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0A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ABF"/>
    <w:pPr>
      <w:spacing w:before="160" w:after="160"/>
      <w:jc w:val="center"/>
    </w:pPr>
    <w:rPr>
      <w:i/>
      <w:iCs/>
      <w:color w:val="404040" w:themeColor="text1" w:themeTint="BF"/>
    </w:rPr>
  </w:style>
  <w:style w:type="character" w:customStyle="1" w:styleId="a8">
    <w:name w:val="引用文 (文字)"/>
    <w:basedOn w:val="a0"/>
    <w:link w:val="a7"/>
    <w:uiPriority w:val="29"/>
    <w:rsid w:val="00A00ABF"/>
    <w:rPr>
      <w:i/>
      <w:iCs/>
      <w:color w:val="404040" w:themeColor="text1" w:themeTint="BF"/>
    </w:rPr>
  </w:style>
  <w:style w:type="paragraph" w:styleId="a9">
    <w:name w:val="List Paragraph"/>
    <w:basedOn w:val="a"/>
    <w:uiPriority w:val="34"/>
    <w:qFormat/>
    <w:rsid w:val="00A00ABF"/>
    <w:pPr>
      <w:ind w:left="720"/>
      <w:contextualSpacing/>
    </w:pPr>
  </w:style>
  <w:style w:type="character" w:styleId="21">
    <w:name w:val="Intense Emphasis"/>
    <w:basedOn w:val="a0"/>
    <w:uiPriority w:val="21"/>
    <w:qFormat/>
    <w:rsid w:val="00A00ABF"/>
    <w:rPr>
      <w:i/>
      <w:iCs/>
      <w:color w:val="2F5496" w:themeColor="accent1" w:themeShade="BF"/>
    </w:rPr>
  </w:style>
  <w:style w:type="paragraph" w:styleId="22">
    <w:name w:val="Intense Quote"/>
    <w:basedOn w:val="a"/>
    <w:next w:val="a"/>
    <w:link w:val="23"/>
    <w:uiPriority w:val="30"/>
    <w:qFormat/>
    <w:rsid w:val="00A00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00ABF"/>
    <w:rPr>
      <w:i/>
      <w:iCs/>
      <w:color w:val="2F5496" w:themeColor="accent1" w:themeShade="BF"/>
    </w:rPr>
  </w:style>
  <w:style w:type="character" w:styleId="24">
    <w:name w:val="Intense Reference"/>
    <w:basedOn w:val="a0"/>
    <w:uiPriority w:val="32"/>
    <w:qFormat/>
    <w:rsid w:val="00A00ABF"/>
    <w:rPr>
      <w:b/>
      <w:bCs/>
      <w:smallCaps/>
      <w:color w:val="2F5496" w:themeColor="accent1" w:themeShade="BF"/>
      <w:spacing w:val="5"/>
    </w:rPr>
  </w:style>
  <w:style w:type="paragraph" w:styleId="aa">
    <w:name w:val="Note Heading"/>
    <w:basedOn w:val="a"/>
    <w:next w:val="a"/>
    <w:link w:val="ab"/>
    <w:uiPriority w:val="99"/>
    <w:unhideWhenUsed/>
    <w:rsid w:val="00A00ABF"/>
    <w:pPr>
      <w:jc w:val="center"/>
    </w:pPr>
  </w:style>
  <w:style w:type="character" w:customStyle="1" w:styleId="ab">
    <w:name w:val="記 (文字)"/>
    <w:basedOn w:val="a0"/>
    <w:link w:val="aa"/>
    <w:uiPriority w:val="99"/>
    <w:rsid w:val="00A00ABF"/>
  </w:style>
  <w:style w:type="paragraph" w:styleId="ac">
    <w:name w:val="Closing"/>
    <w:basedOn w:val="a"/>
    <w:link w:val="ad"/>
    <w:uiPriority w:val="99"/>
    <w:unhideWhenUsed/>
    <w:rsid w:val="00A00ABF"/>
    <w:pPr>
      <w:jc w:val="right"/>
    </w:pPr>
  </w:style>
  <w:style w:type="character" w:customStyle="1" w:styleId="ad">
    <w:name w:val="結語 (文字)"/>
    <w:basedOn w:val="a0"/>
    <w:link w:val="ac"/>
    <w:uiPriority w:val="99"/>
    <w:rsid w:val="00A00ABF"/>
  </w:style>
  <w:style w:type="paragraph" w:styleId="ae">
    <w:name w:val="header"/>
    <w:basedOn w:val="a"/>
    <w:link w:val="af"/>
    <w:uiPriority w:val="99"/>
    <w:unhideWhenUsed/>
    <w:rsid w:val="00DE26C8"/>
    <w:pPr>
      <w:tabs>
        <w:tab w:val="center" w:pos="4252"/>
        <w:tab w:val="right" w:pos="8504"/>
      </w:tabs>
      <w:snapToGrid w:val="0"/>
    </w:pPr>
  </w:style>
  <w:style w:type="character" w:customStyle="1" w:styleId="af">
    <w:name w:val="ヘッダー (文字)"/>
    <w:basedOn w:val="a0"/>
    <w:link w:val="ae"/>
    <w:uiPriority w:val="99"/>
    <w:rsid w:val="00DE26C8"/>
  </w:style>
  <w:style w:type="paragraph" w:styleId="af0">
    <w:name w:val="footer"/>
    <w:basedOn w:val="a"/>
    <w:link w:val="af1"/>
    <w:uiPriority w:val="99"/>
    <w:unhideWhenUsed/>
    <w:rsid w:val="00DE26C8"/>
    <w:pPr>
      <w:tabs>
        <w:tab w:val="center" w:pos="4252"/>
        <w:tab w:val="right" w:pos="8504"/>
      </w:tabs>
      <w:snapToGrid w:val="0"/>
    </w:pPr>
  </w:style>
  <w:style w:type="character" w:customStyle="1" w:styleId="af1">
    <w:name w:val="フッター (文字)"/>
    <w:basedOn w:val="a0"/>
    <w:link w:val="af0"/>
    <w:uiPriority w:val="99"/>
    <w:rsid w:val="00DE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561</Words>
  <Characters>3198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SUYAMA</dc:creator>
  <cp:keywords/>
  <dc:description/>
  <cp:lastModifiedBy>SUYAMA</cp:lastModifiedBy>
  <cp:revision>11</cp:revision>
  <cp:lastPrinted>2026-02-10T07:35:00Z</cp:lastPrinted>
  <dcterms:created xsi:type="dcterms:W3CDTF">2026-01-13T07:16:00Z</dcterms:created>
  <dcterms:modified xsi:type="dcterms:W3CDTF">2026-02-10T07:35:00Z</dcterms:modified>
</cp:coreProperties>
</file>